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6" w:type="dxa"/>
        <w:tblLook w:val="0000"/>
      </w:tblPr>
      <w:tblGrid>
        <w:gridCol w:w="4536"/>
      </w:tblGrid>
      <w:tr w:rsidR="00A545E0" w:rsidRPr="00E4455D" w:rsidTr="00A545E0">
        <w:trPr>
          <w:trHeight w:val="2647"/>
        </w:trPr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A545E0" w:rsidRDefault="00A545E0" w:rsidP="005A7922">
            <w:pPr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8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545E0" w:rsidRDefault="00A545E0" w:rsidP="005A7922">
            <w:pPr>
              <w:rPr>
                <w:sz w:val="28"/>
                <w:lang w:val="en-US"/>
              </w:rPr>
            </w:pPr>
          </w:p>
          <w:p w:rsidR="00A545E0" w:rsidRDefault="00A545E0" w:rsidP="005A7922">
            <w:pPr>
              <w:rPr>
                <w:sz w:val="28"/>
                <w:lang w:val="en-US"/>
              </w:rPr>
            </w:pPr>
          </w:p>
          <w:p w:rsidR="00A545E0" w:rsidRPr="0075009E" w:rsidRDefault="00A545E0" w:rsidP="005A7922">
            <w:pPr>
              <w:rPr>
                <w:sz w:val="20"/>
                <w:szCs w:val="20"/>
                <w:lang w:val="en-US"/>
              </w:rPr>
            </w:pPr>
          </w:p>
          <w:p w:rsidR="00A545E0" w:rsidRPr="00E0030C" w:rsidRDefault="00A545E0" w:rsidP="005A7922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A545E0" w:rsidRPr="00E0030C" w:rsidRDefault="00A545E0" w:rsidP="005A7922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A545E0" w:rsidRPr="00C53F30" w:rsidRDefault="00A545E0" w:rsidP="005A7922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A545E0" w:rsidRPr="00C53F30" w:rsidRDefault="00A545E0" w:rsidP="005A7922">
            <w:pPr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A545E0" w:rsidRPr="00FD437B" w:rsidRDefault="00A545E0" w:rsidP="005A7922">
            <w:pPr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A545E0" w:rsidRPr="00AF4D96" w:rsidRDefault="00A545E0" w:rsidP="005A7922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A545E0" w:rsidRPr="00E4455D" w:rsidRDefault="00A545E0" w:rsidP="005A7922">
            <w:pPr>
              <w:rPr>
                <w:sz w:val="16"/>
                <w:szCs w:val="16"/>
              </w:rPr>
            </w:pPr>
          </w:p>
        </w:tc>
      </w:tr>
      <w:tr w:rsidR="00A545E0" w:rsidTr="00A545E0">
        <w:trPr>
          <w:trHeight w:val="1627"/>
        </w:trPr>
        <w:tc>
          <w:tcPr>
            <w:tcW w:w="4536" w:type="dxa"/>
            <w:tcMar>
              <w:left w:w="0" w:type="dxa"/>
              <w:right w:w="0" w:type="dxa"/>
            </w:tcMar>
          </w:tcPr>
          <w:p w:rsidR="00A545E0" w:rsidRDefault="00A545E0" w:rsidP="00A7710D">
            <w:pPr>
              <w:ind w:right="74"/>
              <w:rPr>
                <w:noProof/>
              </w:rPr>
            </w:pPr>
            <w:r>
              <w:rPr>
                <w:b/>
                <w:sz w:val="28"/>
                <w:szCs w:val="28"/>
              </w:rPr>
              <w:t>О внесении изменений в постановление Администрации      городского       округа  Похвистнево    Самарской    области   от 31.03.2011  №  382    «О   муниципальной программе городского округа  Похвистнево Самарской области «Обеспечение жильем  молодых семей» на 2011-202</w:t>
            </w:r>
            <w:r w:rsidR="00A7710D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годы»</w:t>
            </w:r>
          </w:p>
        </w:tc>
      </w:tr>
    </w:tbl>
    <w:p w:rsidR="00A07CA6" w:rsidRDefault="00A07CA6" w:rsidP="00A07CA6">
      <w:pPr>
        <w:rPr>
          <w:sz w:val="28"/>
          <w:szCs w:val="28"/>
        </w:rPr>
      </w:pPr>
    </w:p>
    <w:p w:rsidR="00AB3064" w:rsidRDefault="00AB3064" w:rsidP="00AB3064">
      <w:pPr>
        <w:rPr>
          <w:b/>
          <w:sz w:val="28"/>
          <w:szCs w:val="28"/>
        </w:rPr>
      </w:pPr>
    </w:p>
    <w:p w:rsidR="00AB3064" w:rsidRDefault="00B55F45" w:rsidP="00B83816">
      <w:pPr>
        <w:suppressAutoHyphens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B3064">
        <w:rPr>
          <w:sz w:val="28"/>
          <w:szCs w:val="28"/>
        </w:rPr>
        <w:t xml:space="preserve"> </w:t>
      </w:r>
      <w:proofErr w:type="gramStart"/>
      <w:r w:rsidR="00AB3064" w:rsidRPr="00B12D38">
        <w:rPr>
          <w:sz w:val="28"/>
          <w:szCs w:val="28"/>
        </w:rPr>
        <w:t xml:space="preserve">В </w:t>
      </w:r>
      <w:r w:rsidR="00AB3064">
        <w:rPr>
          <w:sz w:val="28"/>
          <w:szCs w:val="28"/>
        </w:rPr>
        <w:t xml:space="preserve">целях актуализации муниципальной программы  городского округа Похвистнево Самарской области  «Обеспечение жильем молодых семей» на 2011-2023 годы», </w:t>
      </w:r>
      <w:r>
        <w:rPr>
          <w:sz w:val="28"/>
          <w:szCs w:val="28"/>
        </w:rPr>
        <w:t xml:space="preserve">реализуемой в рамках </w:t>
      </w:r>
      <w:r>
        <w:rPr>
          <w:rFonts w:eastAsiaTheme="minorHAnsi"/>
          <w:sz w:val="28"/>
          <w:szCs w:val="28"/>
          <w:lang w:eastAsia="en-US"/>
        </w:rPr>
        <w:t>федерального проекта «</w:t>
      </w:r>
      <w:r w:rsidRPr="00B55F45">
        <w:rPr>
          <w:rFonts w:eastAsiaTheme="minorHAnsi"/>
          <w:sz w:val="28"/>
          <w:szCs w:val="28"/>
          <w:lang w:eastAsia="en-US"/>
        </w:rPr>
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</w:r>
      <w:r>
        <w:rPr>
          <w:rFonts w:eastAsiaTheme="minorHAnsi"/>
          <w:sz w:val="28"/>
          <w:szCs w:val="28"/>
          <w:lang w:eastAsia="en-US"/>
        </w:rPr>
        <w:t>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 Постановлением Правительства РФ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от 30.12.2017 N 1710, </w:t>
      </w:r>
      <w:r w:rsidR="00AB3064">
        <w:rPr>
          <w:sz w:val="28"/>
          <w:szCs w:val="28"/>
        </w:rPr>
        <w:t xml:space="preserve"> </w:t>
      </w:r>
      <w:r w:rsidR="00AB3064" w:rsidRPr="00B12D38">
        <w:rPr>
          <w:sz w:val="28"/>
          <w:szCs w:val="28"/>
        </w:rPr>
        <w:t>руководствуясь ст. 23 Устава городского округа Похвистнево Самарской области, Администрация городского округа Похвистнево</w:t>
      </w:r>
    </w:p>
    <w:p w:rsidR="00AB3064" w:rsidRPr="00B12D38" w:rsidRDefault="00AB3064" w:rsidP="00B83816">
      <w:pPr>
        <w:spacing w:line="276" w:lineRule="auto"/>
        <w:ind w:firstLine="709"/>
        <w:jc w:val="both"/>
        <w:rPr>
          <w:sz w:val="28"/>
          <w:szCs w:val="28"/>
        </w:rPr>
      </w:pPr>
    </w:p>
    <w:p w:rsidR="00AB3064" w:rsidRPr="00B12D38" w:rsidRDefault="00AB3064" w:rsidP="00B83816">
      <w:pPr>
        <w:spacing w:line="276" w:lineRule="auto"/>
        <w:jc w:val="center"/>
        <w:rPr>
          <w:b/>
          <w:sz w:val="28"/>
          <w:szCs w:val="28"/>
        </w:rPr>
      </w:pPr>
      <w:proofErr w:type="gramStart"/>
      <w:r w:rsidRPr="00B12D38">
        <w:rPr>
          <w:b/>
          <w:sz w:val="28"/>
          <w:szCs w:val="28"/>
        </w:rPr>
        <w:t>П</w:t>
      </w:r>
      <w:proofErr w:type="gramEnd"/>
      <w:r w:rsidRPr="00B12D38">
        <w:rPr>
          <w:b/>
          <w:sz w:val="28"/>
          <w:szCs w:val="28"/>
        </w:rPr>
        <w:t xml:space="preserve"> О С Т А Н О В Л Я Е Т:</w:t>
      </w:r>
    </w:p>
    <w:p w:rsidR="00AB3064" w:rsidRPr="00B12D38" w:rsidRDefault="00AB3064" w:rsidP="00B83816">
      <w:pPr>
        <w:spacing w:line="276" w:lineRule="auto"/>
        <w:rPr>
          <w:sz w:val="28"/>
          <w:szCs w:val="28"/>
        </w:rPr>
      </w:pPr>
      <w:r w:rsidRPr="00B12D38">
        <w:rPr>
          <w:sz w:val="28"/>
          <w:szCs w:val="28"/>
        </w:rPr>
        <w:t xml:space="preserve">                 </w:t>
      </w:r>
    </w:p>
    <w:p w:rsidR="00AB3064" w:rsidRDefault="00AB3064" w:rsidP="00B83816">
      <w:pPr>
        <w:spacing w:line="276" w:lineRule="auto"/>
        <w:ind w:firstLine="709"/>
        <w:jc w:val="both"/>
        <w:rPr>
          <w:sz w:val="28"/>
          <w:szCs w:val="28"/>
        </w:rPr>
      </w:pPr>
      <w:r w:rsidRPr="00B12D38">
        <w:rPr>
          <w:sz w:val="28"/>
          <w:szCs w:val="28"/>
        </w:rPr>
        <w:t>1. Внести в муниципальную программу городского округа Похвистнево Самарской области «Обеспечение жильем молодых семей» на 2011</w:t>
      </w:r>
      <w:r>
        <w:rPr>
          <w:sz w:val="28"/>
          <w:szCs w:val="28"/>
        </w:rPr>
        <w:t xml:space="preserve"> – 202</w:t>
      </w:r>
      <w:r w:rsidR="00322C62">
        <w:rPr>
          <w:sz w:val="28"/>
          <w:szCs w:val="28"/>
        </w:rPr>
        <w:t>4</w:t>
      </w:r>
      <w:r w:rsidRPr="00B12D38">
        <w:rPr>
          <w:sz w:val="28"/>
          <w:szCs w:val="28"/>
        </w:rPr>
        <w:t xml:space="preserve"> годы», утвержденную постановлением Администрации городского округа </w:t>
      </w:r>
      <w:r w:rsidRPr="00B12D38">
        <w:rPr>
          <w:sz w:val="28"/>
          <w:szCs w:val="28"/>
        </w:rPr>
        <w:lastRenderedPageBreak/>
        <w:t>Похвистнево Самарской области от 31.03.2011 № 382 (далее – муниципальная программа), следующие изменения:</w:t>
      </w:r>
    </w:p>
    <w:p w:rsidR="00AB3064" w:rsidRDefault="00AB3064" w:rsidP="00B8381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наименовании постановления и по всему тексту Программы слова «2011-202</w:t>
      </w:r>
      <w:r w:rsidR="00C813DE">
        <w:rPr>
          <w:sz w:val="28"/>
          <w:szCs w:val="28"/>
        </w:rPr>
        <w:t>4</w:t>
      </w:r>
      <w:r>
        <w:rPr>
          <w:sz w:val="28"/>
          <w:szCs w:val="28"/>
        </w:rPr>
        <w:t xml:space="preserve"> годы» заменить словами «2011-202</w:t>
      </w:r>
      <w:r w:rsidR="00C813DE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годы».</w:t>
      </w:r>
    </w:p>
    <w:p w:rsidR="00AB3064" w:rsidRDefault="00AB3064" w:rsidP="00B8381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 разделе «Важнейшие целевые индикаторы и показатели программы» и «Ожидаемые конечные результаты реализации программы» Паспорта муниципальной программы цифру «</w:t>
      </w:r>
      <w:r w:rsidR="00DF48A6" w:rsidRPr="00DF48A6">
        <w:rPr>
          <w:sz w:val="28"/>
          <w:szCs w:val="28"/>
        </w:rPr>
        <w:t>397</w:t>
      </w:r>
      <w:r>
        <w:rPr>
          <w:sz w:val="28"/>
          <w:szCs w:val="28"/>
        </w:rPr>
        <w:t>» заменить на «</w:t>
      </w:r>
      <w:r w:rsidR="00C813DE">
        <w:rPr>
          <w:sz w:val="28"/>
          <w:szCs w:val="28"/>
        </w:rPr>
        <w:t>423</w:t>
      </w:r>
      <w:r>
        <w:rPr>
          <w:sz w:val="28"/>
          <w:szCs w:val="28"/>
        </w:rPr>
        <w:t>».</w:t>
      </w:r>
    </w:p>
    <w:p w:rsidR="00AB3064" w:rsidRPr="00B12D38" w:rsidRDefault="00AB3064" w:rsidP="00B83816">
      <w:pPr>
        <w:spacing w:line="276" w:lineRule="auto"/>
        <w:ind w:firstLine="709"/>
        <w:jc w:val="both"/>
        <w:rPr>
          <w:sz w:val="28"/>
          <w:szCs w:val="28"/>
        </w:rPr>
      </w:pPr>
      <w:r w:rsidRPr="00B12D38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B12D38">
        <w:rPr>
          <w:sz w:val="28"/>
          <w:szCs w:val="28"/>
        </w:rPr>
        <w:t xml:space="preserve">. </w:t>
      </w:r>
      <w:r>
        <w:rPr>
          <w:sz w:val="28"/>
          <w:szCs w:val="28"/>
        </w:rPr>
        <w:t>В П</w:t>
      </w:r>
      <w:r w:rsidRPr="00B12D38">
        <w:rPr>
          <w:sz w:val="28"/>
          <w:szCs w:val="28"/>
        </w:rPr>
        <w:t xml:space="preserve">аспорте муниципальной программы раздел «Объемы и источники финансирования программы», а также абзац 8 раздела </w:t>
      </w:r>
      <w:r w:rsidRPr="00B12D38">
        <w:rPr>
          <w:sz w:val="28"/>
          <w:szCs w:val="28"/>
          <w:lang w:val="en-US"/>
        </w:rPr>
        <w:t>IV</w:t>
      </w:r>
      <w:r w:rsidRPr="00B12D38">
        <w:rPr>
          <w:sz w:val="28"/>
          <w:szCs w:val="28"/>
        </w:rPr>
        <w:t xml:space="preserve"> программы  изложить в следующей редакции:</w:t>
      </w:r>
    </w:p>
    <w:tbl>
      <w:tblPr>
        <w:tblW w:w="0" w:type="auto"/>
        <w:tblLook w:val="00A0"/>
      </w:tblPr>
      <w:tblGrid>
        <w:gridCol w:w="4312"/>
        <w:gridCol w:w="16"/>
        <w:gridCol w:w="5242"/>
      </w:tblGrid>
      <w:tr w:rsidR="00AB3064" w:rsidRPr="00B12D38" w:rsidTr="00C813DE">
        <w:trPr>
          <w:trHeight w:val="119"/>
        </w:trPr>
        <w:tc>
          <w:tcPr>
            <w:tcW w:w="4312" w:type="dxa"/>
          </w:tcPr>
          <w:p w:rsidR="00AB3064" w:rsidRPr="00B12D38" w:rsidRDefault="00AB3064" w:rsidP="00B83816">
            <w:pPr>
              <w:autoSpaceDE w:val="0"/>
              <w:autoSpaceDN w:val="0"/>
              <w:adjustRightInd w:val="0"/>
              <w:spacing w:line="276" w:lineRule="auto"/>
              <w:outlineLvl w:val="1"/>
              <w:rPr>
                <w:sz w:val="28"/>
                <w:szCs w:val="28"/>
              </w:rPr>
            </w:pPr>
          </w:p>
        </w:tc>
        <w:tc>
          <w:tcPr>
            <w:tcW w:w="5258" w:type="dxa"/>
            <w:gridSpan w:val="2"/>
          </w:tcPr>
          <w:p w:rsidR="00AB3064" w:rsidRPr="00B12D38" w:rsidRDefault="00AB3064" w:rsidP="00B8381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064" w:rsidRPr="00B12D38" w:rsidTr="00C813DE">
        <w:tc>
          <w:tcPr>
            <w:tcW w:w="4328" w:type="dxa"/>
            <w:gridSpan w:val="2"/>
          </w:tcPr>
          <w:p w:rsidR="00AB3064" w:rsidRPr="00B12D38" w:rsidRDefault="00AB3064" w:rsidP="00B83816">
            <w:pPr>
              <w:pStyle w:val="ConsPlusNonformat"/>
              <w:spacing w:line="276" w:lineRule="auto"/>
              <w:ind w:left="3960" w:hanging="3960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Объемы и источники</w:t>
            </w:r>
          </w:p>
          <w:p w:rsidR="00AB3064" w:rsidRPr="00B12D38" w:rsidRDefault="00AB3064" w:rsidP="00B83816">
            <w:pPr>
              <w:pStyle w:val="ConsPlusNonformat"/>
              <w:spacing w:line="276" w:lineRule="auto"/>
              <w:ind w:left="3960" w:hanging="3960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финансирования программы</w:t>
            </w:r>
          </w:p>
        </w:tc>
        <w:tc>
          <w:tcPr>
            <w:tcW w:w="5242" w:type="dxa"/>
          </w:tcPr>
          <w:p w:rsidR="00AB3064" w:rsidRPr="00B12D38" w:rsidRDefault="00AB3064" w:rsidP="00B83816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F48A6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4</w:t>
            </w:r>
            <w:r w:rsidR="00DF48A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F48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AB3064" w:rsidRPr="00B12D38" w:rsidRDefault="00AB3064" w:rsidP="00B83816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– </w:t>
            </w:r>
            <w:r w:rsidR="00DF48A6">
              <w:rPr>
                <w:rFonts w:ascii="Times New Roman" w:hAnsi="Times New Roman" w:cs="Times New Roman"/>
                <w:sz w:val="28"/>
                <w:szCs w:val="28"/>
              </w:rPr>
              <w:t>62 686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,2 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AB3064" w:rsidRPr="00B12D38" w:rsidRDefault="00AB3064" w:rsidP="00B83816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средств областного бюджета – 1</w:t>
            </w:r>
            <w:r w:rsidR="00DF48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4 </w:t>
            </w:r>
            <w:r w:rsidR="00DF48A6">
              <w:rPr>
                <w:rFonts w:ascii="Times New Roman" w:hAnsi="Times New Roman" w:cs="Times New Roman"/>
                <w:sz w:val="28"/>
                <w:szCs w:val="28"/>
              </w:rPr>
              <w:t>753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F48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AB3064" w:rsidRDefault="00AB3064" w:rsidP="00B83816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местно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бюджета –6</w:t>
            </w:r>
            <w:r w:rsidR="00DF48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7</w:t>
            </w:r>
            <w:r w:rsidR="00DF48A6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F48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AB3064" w:rsidRPr="00B12D38" w:rsidRDefault="00AB3064" w:rsidP="00B83816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собственных и заемных средств молодых семей – </w:t>
            </w:r>
            <w:r w:rsidR="00DF48A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9 </w:t>
            </w:r>
            <w:r w:rsidR="00DF48A6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F48A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</w:tc>
      </w:tr>
    </w:tbl>
    <w:p w:rsidR="00083542" w:rsidRDefault="00AB3064" w:rsidP="00B83816">
      <w:pPr>
        <w:spacing w:line="276" w:lineRule="auto"/>
        <w:ind w:firstLine="709"/>
        <w:jc w:val="both"/>
        <w:rPr>
          <w:sz w:val="28"/>
          <w:szCs w:val="28"/>
        </w:rPr>
      </w:pPr>
      <w:r w:rsidRPr="00B12D38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B12D38">
        <w:rPr>
          <w:sz w:val="28"/>
          <w:szCs w:val="28"/>
        </w:rPr>
        <w:t xml:space="preserve">.  </w:t>
      </w:r>
      <w:r w:rsidR="00083542">
        <w:rPr>
          <w:sz w:val="28"/>
          <w:szCs w:val="28"/>
        </w:rPr>
        <w:t xml:space="preserve">В третьем абзаце раздела </w:t>
      </w:r>
      <w:r w:rsidR="00083542">
        <w:rPr>
          <w:sz w:val="28"/>
          <w:szCs w:val="28"/>
          <w:lang w:val="en-US"/>
        </w:rPr>
        <w:t>III</w:t>
      </w:r>
      <w:r w:rsidR="00083542" w:rsidRPr="00083542">
        <w:rPr>
          <w:sz w:val="28"/>
          <w:szCs w:val="28"/>
        </w:rPr>
        <w:t xml:space="preserve">. </w:t>
      </w:r>
      <w:r w:rsidR="00083542">
        <w:rPr>
          <w:sz w:val="28"/>
          <w:szCs w:val="28"/>
        </w:rPr>
        <w:t>Перечень мероприятий программы:</w:t>
      </w:r>
    </w:p>
    <w:p w:rsidR="00083542" w:rsidRDefault="00083542" w:rsidP="00B8381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1) часть четвертую изложить в следующей редакции: «признание молодых семей участниками </w:t>
      </w:r>
      <w:r w:rsidRPr="00DD0853">
        <w:rPr>
          <w:sz w:val="28"/>
          <w:szCs w:val="28"/>
        </w:rPr>
        <w:t>мероприятия по обеспечению жильем моло</w:t>
      </w:r>
      <w:r>
        <w:rPr>
          <w:sz w:val="28"/>
          <w:szCs w:val="28"/>
        </w:rPr>
        <w:t>дых семей федерального проекта «</w:t>
      </w:r>
      <w:r w:rsidRPr="00DD0853">
        <w:rPr>
          <w:sz w:val="28"/>
          <w:szCs w:val="28"/>
        </w:rPr>
        <w:t>Содействие субъектам Российской Федерации в реализации полномочий по оказанию государственной поддержки гражданам в обеспечении жильем и опл</w:t>
      </w:r>
      <w:r>
        <w:rPr>
          <w:sz w:val="28"/>
          <w:szCs w:val="28"/>
        </w:rPr>
        <w:t xml:space="preserve">ате жилищно-коммунальных услуг» </w:t>
      </w:r>
      <w:r w:rsidRPr="00DD0853">
        <w:rPr>
          <w:sz w:val="28"/>
          <w:szCs w:val="28"/>
        </w:rPr>
        <w:t>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>
        <w:rPr>
          <w:sz w:val="28"/>
          <w:szCs w:val="28"/>
        </w:rPr>
        <w:t>;</w:t>
      </w:r>
      <w:proofErr w:type="gramEnd"/>
    </w:p>
    <w:p w:rsidR="00083542" w:rsidRDefault="00083542" w:rsidP="00B8381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2) часть девятую изложить в следующей редакции: «иные мероприятия, необходимые для реализации </w:t>
      </w:r>
      <w:r w:rsidRPr="00DD0853">
        <w:rPr>
          <w:sz w:val="28"/>
          <w:szCs w:val="28"/>
        </w:rPr>
        <w:t>мероприятия по обеспечению жильем моло</w:t>
      </w:r>
      <w:r w:rsidR="00F44DE9">
        <w:rPr>
          <w:sz w:val="28"/>
          <w:szCs w:val="28"/>
        </w:rPr>
        <w:t>дых семей федерального проекта «</w:t>
      </w:r>
      <w:r w:rsidRPr="00DD0853">
        <w:rPr>
          <w:sz w:val="28"/>
          <w:szCs w:val="28"/>
        </w:rPr>
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</w:r>
      <w:r w:rsidR="00F44DE9">
        <w:rPr>
          <w:sz w:val="28"/>
          <w:szCs w:val="28"/>
        </w:rPr>
        <w:t>лате жилищно-коммунальных услуг»</w:t>
      </w:r>
      <w:r w:rsidRPr="00DD0853">
        <w:rPr>
          <w:sz w:val="28"/>
          <w:szCs w:val="28"/>
        </w:rPr>
        <w:t xml:space="preserve">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>
        <w:rPr>
          <w:sz w:val="28"/>
          <w:szCs w:val="28"/>
        </w:rPr>
        <w:t>.</w:t>
      </w:r>
      <w:proofErr w:type="gramEnd"/>
    </w:p>
    <w:p w:rsidR="005806C2" w:rsidRDefault="00083542" w:rsidP="00B8381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1.5. В </w:t>
      </w:r>
      <w:r w:rsidR="005806C2">
        <w:rPr>
          <w:sz w:val="28"/>
          <w:szCs w:val="28"/>
        </w:rPr>
        <w:t xml:space="preserve">разделе </w:t>
      </w:r>
      <w:r w:rsidR="005806C2">
        <w:rPr>
          <w:sz w:val="28"/>
          <w:szCs w:val="28"/>
          <w:lang w:val="en-US"/>
        </w:rPr>
        <w:t>IV</w:t>
      </w:r>
      <w:r w:rsidR="005806C2" w:rsidRPr="005806C2">
        <w:rPr>
          <w:sz w:val="28"/>
          <w:szCs w:val="28"/>
        </w:rPr>
        <w:t>.</w:t>
      </w:r>
      <w:r w:rsidR="005806C2">
        <w:rPr>
          <w:sz w:val="28"/>
          <w:szCs w:val="28"/>
        </w:rPr>
        <w:t xml:space="preserve"> Ресурсное обеспечение программы:</w:t>
      </w:r>
    </w:p>
    <w:p w:rsidR="005806C2" w:rsidRDefault="005806C2" w:rsidP="00B8381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1) в абзаце пятом </w:t>
      </w:r>
      <w:r w:rsidR="00083542">
        <w:rPr>
          <w:sz w:val="28"/>
          <w:szCs w:val="28"/>
        </w:rPr>
        <w:t>слова «ведомственной целевой программы</w:t>
      </w:r>
      <w:r>
        <w:rPr>
          <w:sz w:val="28"/>
          <w:szCs w:val="28"/>
        </w:rPr>
        <w:t xml:space="preserve"> «Оказание государственной поддержки гражданам в обеспечении жильем  и оплате жилищно-коммунальных услуг» заменить на слова «</w:t>
      </w:r>
      <w:r w:rsidRPr="00DD0853">
        <w:rPr>
          <w:sz w:val="28"/>
          <w:szCs w:val="28"/>
        </w:rPr>
        <w:t>мероприятия по обеспечению жильем моло</w:t>
      </w:r>
      <w:r>
        <w:rPr>
          <w:sz w:val="28"/>
          <w:szCs w:val="28"/>
        </w:rPr>
        <w:t>дых семей федерального проекта «</w:t>
      </w:r>
      <w:r w:rsidRPr="00DD0853">
        <w:rPr>
          <w:sz w:val="28"/>
          <w:szCs w:val="28"/>
        </w:rPr>
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</w:r>
      <w:r>
        <w:rPr>
          <w:sz w:val="28"/>
          <w:szCs w:val="28"/>
        </w:rPr>
        <w:t>лате жилищно-коммунальных услуг»</w:t>
      </w:r>
      <w:r w:rsidRPr="00DD0853">
        <w:rPr>
          <w:sz w:val="28"/>
          <w:szCs w:val="28"/>
        </w:rPr>
        <w:t xml:space="preserve"> государственной программы Российской Федерации «Обеспечение доступным и комфортным жильем и коммунальными</w:t>
      </w:r>
      <w:proofErr w:type="gramEnd"/>
      <w:r w:rsidRPr="00DD0853">
        <w:rPr>
          <w:sz w:val="28"/>
          <w:szCs w:val="28"/>
        </w:rPr>
        <w:t xml:space="preserve"> услугами граждан Российской Федерации»</w:t>
      </w:r>
      <w:r>
        <w:rPr>
          <w:sz w:val="28"/>
          <w:szCs w:val="28"/>
        </w:rPr>
        <w:t>;</w:t>
      </w:r>
    </w:p>
    <w:p w:rsidR="005806C2" w:rsidRDefault="005806C2" w:rsidP="00B8381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2)  абзац шестой изложить в следующей редакции:</w:t>
      </w:r>
    </w:p>
    <w:p w:rsidR="003D1166" w:rsidRDefault="005806C2" w:rsidP="00B8381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«Общий объем  финансирования программы </w:t>
      </w:r>
      <w:r w:rsidR="003D1166">
        <w:rPr>
          <w:sz w:val="28"/>
          <w:szCs w:val="28"/>
        </w:rPr>
        <w:t xml:space="preserve"> составит 774420,4 тыс. руб., в том числе:</w:t>
      </w:r>
    </w:p>
    <w:p w:rsidR="005806C2" w:rsidRDefault="003D1166" w:rsidP="00B8381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 счет средств федерального бюджета – 62 686,2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</w:t>
      </w:r>
      <w:r w:rsidR="005806C2">
        <w:rPr>
          <w:sz w:val="28"/>
          <w:szCs w:val="28"/>
        </w:rPr>
        <w:t xml:space="preserve"> </w:t>
      </w:r>
    </w:p>
    <w:p w:rsidR="003D1166" w:rsidRDefault="003D1166" w:rsidP="00B8381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 счет средств областного бюджета – 154 753,8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 </w:t>
      </w:r>
    </w:p>
    <w:p w:rsidR="003D1166" w:rsidRDefault="003D1166" w:rsidP="00B8381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 счет средств бюджета городского округа – 67 763,5 тыс. руб.,</w:t>
      </w:r>
    </w:p>
    <w:p w:rsidR="003D1166" w:rsidRDefault="003D1166" w:rsidP="00B8381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 счет собственных и заемных средств молодых семей -489216,9 тыс. руб.».</w:t>
      </w:r>
    </w:p>
    <w:p w:rsidR="00A775CD" w:rsidRDefault="00A775CD" w:rsidP="00B8381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1.6.  В разделе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Механизм реализации  программы  абзацы второй и  третий изложить в следующей редакции:</w:t>
      </w:r>
    </w:p>
    <w:p w:rsidR="008B5031" w:rsidRPr="00C07AE3" w:rsidRDefault="00A775CD" w:rsidP="00B83816">
      <w:pPr>
        <w:suppressAutoHyphens w:val="0"/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«</w:t>
      </w:r>
      <w:r w:rsidR="008B5031" w:rsidRPr="00C07AE3">
        <w:rPr>
          <w:sz w:val="28"/>
          <w:szCs w:val="28"/>
        </w:rPr>
        <w:t xml:space="preserve">Формой оказания поддержки за счет средств местного бюджета по  настоящей программе является софинансирование социальных выплат молодым семьям на приобретение (строительство) жилого помещения, предоставляемых </w:t>
      </w:r>
      <w:r w:rsidR="008B5031" w:rsidRPr="00C07AE3">
        <w:rPr>
          <w:sz w:val="28"/>
          <w:szCs w:val="28"/>
          <w:lang w:eastAsia="en-US"/>
        </w:rPr>
        <w:t>за счет средств федерального, областного и мест</w:t>
      </w:r>
      <w:r w:rsidR="008B5031">
        <w:rPr>
          <w:sz w:val="28"/>
          <w:szCs w:val="28"/>
          <w:lang w:eastAsia="en-US"/>
        </w:rPr>
        <w:t xml:space="preserve">ных бюджетов в рамках мероприятия </w:t>
      </w:r>
      <w:r w:rsidR="008B5031" w:rsidRPr="008B5031">
        <w:rPr>
          <w:sz w:val="28"/>
          <w:szCs w:val="28"/>
          <w:lang w:eastAsia="en-US"/>
        </w:rPr>
        <w:t>по обеспечению жильем моло</w:t>
      </w:r>
      <w:r w:rsidR="008B5031">
        <w:rPr>
          <w:sz w:val="28"/>
          <w:szCs w:val="28"/>
          <w:lang w:eastAsia="en-US"/>
        </w:rPr>
        <w:t>дых семей федерального проекта «</w:t>
      </w:r>
      <w:r w:rsidR="008B5031" w:rsidRPr="008B5031">
        <w:rPr>
          <w:sz w:val="28"/>
          <w:szCs w:val="28"/>
          <w:lang w:eastAsia="en-US"/>
        </w:rPr>
        <w:t>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</w:t>
      </w:r>
      <w:r w:rsidR="008B5031">
        <w:rPr>
          <w:sz w:val="28"/>
          <w:szCs w:val="28"/>
          <w:lang w:eastAsia="en-US"/>
        </w:rPr>
        <w:t>-коммунальных услуг</w:t>
      </w:r>
      <w:proofErr w:type="gramEnd"/>
      <w:r w:rsidR="008B5031">
        <w:rPr>
          <w:sz w:val="28"/>
          <w:szCs w:val="28"/>
          <w:lang w:eastAsia="en-US"/>
        </w:rPr>
        <w:t>»</w:t>
      </w:r>
      <w:r w:rsidR="008B5031" w:rsidRPr="008B5031">
        <w:rPr>
          <w:sz w:val="28"/>
          <w:szCs w:val="28"/>
          <w:lang w:eastAsia="en-US"/>
        </w:rPr>
        <w:t xml:space="preserve"> государственной </w:t>
      </w:r>
      <w:r w:rsidR="008B5031">
        <w:rPr>
          <w:sz w:val="28"/>
          <w:szCs w:val="28"/>
          <w:lang w:eastAsia="en-US"/>
        </w:rPr>
        <w:t>программы Российской Федерации «</w:t>
      </w:r>
      <w:r w:rsidR="008B5031" w:rsidRPr="008B5031">
        <w:rPr>
          <w:sz w:val="28"/>
          <w:szCs w:val="28"/>
          <w:lang w:eastAsia="en-US"/>
        </w:rPr>
        <w:t>Обеспечение доступным и комфортным жильем и коммунальными услуга</w:t>
      </w:r>
      <w:r w:rsidR="008B5031">
        <w:rPr>
          <w:sz w:val="28"/>
          <w:szCs w:val="28"/>
          <w:lang w:eastAsia="en-US"/>
        </w:rPr>
        <w:t>ми граждан Российской Федерации»;</w:t>
      </w:r>
    </w:p>
    <w:p w:rsidR="008B5031" w:rsidRDefault="008B5031" w:rsidP="00B83816">
      <w:pPr>
        <w:suppressAutoHyphens w:val="0"/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sz w:val="28"/>
          <w:szCs w:val="28"/>
          <w:lang w:eastAsia="en-US"/>
        </w:rPr>
      </w:pPr>
      <w:proofErr w:type="gramStart"/>
      <w:r w:rsidRPr="00C07AE3">
        <w:rPr>
          <w:sz w:val="28"/>
          <w:szCs w:val="28"/>
        </w:rPr>
        <w:t xml:space="preserve">Участниками программы являются молодые семьи, соответствующие требованиям, установленным правилами, приведенными в </w:t>
      </w:r>
      <w:r>
        <w:rPr>
          <w:sz w:val="28"/>
          <w:szCs w:val="28"/>
        </w:rPr>
        <w:t xml:space="preserve">Приложении № </w:t>
      </w:r>
      <w:hyperlink r:id="rId9" w:history="1">
        <w:r>
          <w:rPr>
            <w:sz w:val="28"/>
            <w:szCs w:val="28"/>
          </w:rPr>
          <w:t>1</w:t>
        </w:r>
      </w:hyperlink>
      <w:r w:rsidRPr="00C07AE3">
        <w:rPr>
          <w:sz w:val="28"/>
          <w:szCs w:val="28"/>
        </w:rPr>
        <w:t xml:space="preserve"> </w:t>
      </w:r>
      <w:r w:rsidRPr="008B5031">
        <w:rPr>
          <w:sz w:val="28"/>
          <w:szCs w:val="28"/>
        </w:rPr>
        <w:t>особенностям реализации отдельных</w:t>
      </w:r>
      <w:r w:rsidR="00B83816">
        <w:rPr>
          <w:sz w:val="28"/>
          <w:szCs w:val="28"/>
        </w:rPr>
        <w:t xml:space="preserve"> </w:t>
      </w:r>
      <w:r w:rsidRPr="008B5031">
        <w:rPr>
          <w:sz w:val="28"/>
          <w:szCs w:val="28"/>
        </w:rPr>
        <w:t>мероприятий государственной программы</w:t>
      </w:r>
      <w:r w:rsidR="00B83816">
        <w:rPr>
          <w:sz w:val="28"/>
          <w:szCs w:val="28"/>
        </w:rPr>
        <w:t xml:space="preserve"> Российской Федерации «</w:t>
      </w:r>
      <w:r w:rsidRPr="008B5031">
        <w:rPr>
          <w:sz w:val="28"/>
          <w:szCs w:val="28"/>
        </w:rPr>
        <w:t>Обеспечение</w:t>
      </w:r>
      <w:r w:rsidR="00B83816">
        <w:rPr>
          <w:sz w:val="28"/>
          <w:szCs w:val="28"/>
        </w:rPr>
        <w:t xml:space="preserve"> </w:t>
      </w:r>
      <w:r w:rsidRPr="008B5031">
        <w:rPr>
          <w:sz w:val="28"/>
          <w:szCs w:val="28"/>
        </w:rPr>
        <w:t>доступным и комфортным жильем и</w:t>
      </w:r>
      <w:r w:rsidR="00B83816">
        <w:rPr>
          <w:sz w:val="28"/>
          <w:szCs w:val="28"/>
        </w:rPr>
        <w:t xml:space="preserve"> </w:t>
      </w:r>
      <w:r w:rsidRPr="008B5031">
        <w:rPr>
          <w:sz w:val="28"/>
          <w:szCs w:val="28"/>
        </w:rPr>
        <w:t>коммунальными услугами граждан</w:t>
      </w:r>
      <w:r w:rsidR="00B83816">
        <w:rPr>
          <w:sz w:val="28"/>
          <w:szCs w:val="28"/>
        </w:rPr>
        <w:t xml:space="preserve"> Российской Федерации»</w:t>
      </w:r>
      <w:r w:rsidR="00B83816">
        <w:rPr>
          <w:sz w:val="28"/>
          <w:szCs w:val="28"/>
          <w:lang w:eastAsia="en-US"/>
        </w:rPr>
        <w:t>.</w:t>
      </w:r>
      <w:proofErr w:type="gramEnd"/>
    </w:p>
    <w:p w:rsidR="00AB3064" w:rsidRDefault="00B83816" w:rsidP="00B83816">
      <w:pPr>
        <w:suppressAutoHyphens w:val="0"/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1.7. </w:t>
      </w:r>
      <w:r w:rsidR="00AB3064" w:rsidRPr="00B12D38">
        <w:rPr>
          <w:sz w:val="28"/>
          <w:szCs w:val="28"/>
        </w:rPr>
        <w:t>Приложени</w:t>
      </w:r>
      <w:r w:rsidR="00AB3064">
        <w:rPr>
          <w:sz w:val="28"/>
          <w:szCs w:val="28"/>
        </w:rPr>
        <w:t>я</w:t>
      </w:r>
      <w:r w:rsidR="00AB3064" w:rsidRPr="00B12D38">
        <w:rPr>
          <w:sz w:val="28"/>
          <w:szCs w:val="28"/>
        </w:rPr>
        <w:t xml:space="preserve"> №</w:t>
      </w:r>
      <w:r w:rsidR="00AB3064">
        <w:rPr>
          <w:sz w:val="28"/>
          <w:szCs w:val="28"/>
        </w:rPr>
        <w:t>№</w:t>
      </w:r>
      <w:r w:rsidR="00AB3064" w:rsidRPr="00B12D38">
        <w:rPr>
          <w:sz w:val="28"/>
          <w:szCs w:val="28"/>
        </w:rPr>
        <w:t xml:space="preserve"> 1</w:t>
      </w:r>
      <w:r w:rsidR="00AB3064">
        <w:rPr>
          <w:sz w:val="28"/>
          <w:szCs w:val="28"/>
        </w:rPr>
        <w:t>,2</w:t>
      </w:r>
      <w:r w:rsidR="00AB3064" w:rsidRPr="00B12D38">
        <w:rPr>
          <w:sz w:val="28"/>
          <w:szCs w:val="28"/>
        </w:rPr>
        <w:t xml:space="preserve"> к муниципальной программе изложить в</w:t>
      </w:r>
      <w:r w:rsidR="00AB3064">
        <w:rPr>
          <w:sz w:val="28"/>
          <w:szCs w:val="28"/>
        </w:rPr>
        <w:t xml:space="preserve"> редакции приложений №№ 1,2 к настоящему постановлению, соответственно.</w:t>
      </w:r>
    </w:p>
    <w:p w:rsidR="00AB3064" w:rsidRDefault="00AB3064" w:rsidP="00F44DE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утратившими силу постановления Администрации городского округа Похвистнево Самарской области от </w:t>
      </w:r>
      <w:r w:rsidR="00DF48A6">
        <w:rPr>
          <w:sz w:val="28"/>
          <w:szCs w:val="28"/>
        </w:rPr>
        <w:t xml:space="preserve">26 декабря </w:t>
      </w:r>
      <w:r>
        <w:rPr>
          <w:sz w:val="28"/>
          <w:szCs w:val="28"/>
        </w:rPr>
        <w:t>202</w:t>
      </w:r>
      <w:r w:rsidR="00DF48A6">
        <w:rPr>
          <w:sz w:val="28"/>
          <w:szCs w:val="28"/>
        </w:rPr>
        <w:t>2</w:t>
      </w:r>
      <w:r>
        <w:rPr>
          <w:sz w:val="28"/>
          <w:szCs w:val="28"/>
        </w:rPr>
        <w:t xml:space="preserve"> года           № </w:t>
      </w:r>
      <w:r w:rsidR="00DF48A6">
        <w:rPr>
          <w:sz w:val="28"/>
          <w:szCs w:val="28"/>
        </w:rPr>
        <w:t>1496</w:t>
      </w:r>
      <w:r>
        <w:rPr>
          <w:sz w:val="28"/>
          <w:szCs w:val="28"/>
        </w:rPr>
        <w:t xml:space="preserve">. </w:t>
      </w:r>
    </w:p>
    <w:p w:rsidR="00AB3064" w:rsidRPr="006041A5" w:rsidRDefault="00AB3064" w:rsidP="00B8381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041A5">
        <w:rPr>
          <w:sz w:val="28"/>
          <w:szCs w:val="28"/>
        </w:rPr>
        <w:t xml:space="preserve">. Настоящее постановление вступает в силу со дня его подписания, </w:t>
      </w:r>
      <w:r w:rsidRPr="006041A5">
        <w:rPr>
          <w:bCs/>
          <w:sz w:val="28"/>
          <w:szCs w:val="28"/>
        </w:rPr>
        <w:t>распространяется</w:t>
      </w:r>
      <w:r w:rsidRPr="006041A5">
        <w:rPr>
          <w:sz w:val="28"/>
          <w:szCs w:val="28"/>
        </w:rPr>
        <w:t xml:space="preserve"> </w:t>
      </w:r>
      <w:r w:rsidRPr="006041A5">
        <w:rPr>
          <w:bCs/>
          <w:sz w:val="28"/>
          <w:szCs w:val="28"/>
        </w:rPr>
        <w:t>на</w:t>
      </w:r>
      <w:r w:rsidRPr="006041A5">
        <w:rPr>
          <w:sz w:val="28"/>
          <w:szCs w:val="28"/>
        </w:rPr>
        <w:t xml:space="preserve"> правоотношения, возникшие </w:t>
      </w:r>
      <w:r w:rsidRPr="006041A5">
        <w:rPr>
          <w:bCs/>
          <w:sz w:val="28"/>
          <w:szCs w:val="28"/>
        </w:rPr>
        <w:t>с</w:t>
      </w:r>
      <w:r>
        <w:rPr>
          <w:sz w:val="28"/>
          <w:szCs w:val="28"/>
        </w:rPr>
        <w:t xml:space="preserve"> 1 января 202</w:t>
      </w:r>
      <w:r w:rsidR="00DF48A6">
        <w:rPr>
          <w:sz w:val="28"/>
          <w:szCs w:val="28"/>
        </w:rPr>
        <w:t>3</w:t>
      </w:r>
      <w:r w:rsidRPr="006041A5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  <w:r w:rsidRPr="006041A5">
        <w:rPr>
          <w:sz w:val="28"/>
          <w:szCs w:val="28"/>
        </w:rPr>
        <w:t>.</w:t>
      </w:r>
    </w:p>
    <w:p w:rsidR="00AB3064" w:rsidRDefault="00AB3064" w:rsidP="00B8381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 в информационно-коммуникационной сети «Интернет».</w:t>
      </w:r>
    </w:p>
    <w:p w:rsidR="00AB3064" w:rsidRDefault="00AB3064" w:rsidP="00B8381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городского округа, руководителя Аппарата Администрации городского округа Похвистнево Тарасову М.А.</w:t>
      </w:r>
    </w:p>
    <w:p w:rsidR="00AB3064" w:rsidRDefault="00AB3064" w:rsidP="00AB3064">
      <w:pPr>
        <w:spacing w:line="276" w:lineRule="auto"/>
        <w:ind w:firstLine="709"/>
        <w:jc w:val="both"/>
        <w:rPr>
          <w:sz w:val="28"/>
          <w:szCs w:val="28"/>
        </w:rPr>
      </w:pPr>
    </w:p>
    <w:p w:rsidR="00AB3064" w:rsidRDefault="00AB3064" w:rsidP="00AB306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городского округа                                                          </w:t>
      </w:r>
      <w:r w:rsidR="00B83816">
        <w:rPr>
          <w:b/>
          <w:sz w:val="28"/>
          <w:szCs w:val="28"/>
        </w:rPr>
        <w:t xml:space="preserve">        С.П. Попов</w:t>
      </w:r>
    </w:p>
    <w:p w:rsidR="00AB3064" w:rsidRDefault="00AB3064" w:rsidP="00AB3064"/>
    <w:p w:rsidR="00AB3064" w:rsidRDefault="00AB3064" w:rsidP="00AB3064"/>
    <w:p w:rsidR="00B83816" w:rsidRDefault="00B83816" w:rsidP="00AB3064"/>
    <w:p w:rsidR="00AB3064" w:rsidRDefault="00C813DE" w:rsidP="00AB3064">
      <w:pPr>
        <w:rPr>
          <w:sz w:val="16"/>
          <w:szCs w:val="16"/>
        </w:rPr>
        <w:sectPr w:rsidR="00AB3064" w:rsidSect="00ED7973">
          <w:headerReference w:type="default" r:id="rId10"/>
          <w:headerReference w:type="first" r:id="rId11"/>
          <w:pgSz w:w="11906" w:h="16838" w:code="9"/>
          <w:pgMar w:top="1134" w:right="850" w:bottom="709" w:left="1701" w:header="709" w:footer="709" w:gutter="0"/>
          <w:cols w:space="708"/>
          <w:titlePg/>
          <w:docGrid w:linePitch="360"/>
        </w:sectPr>
      </w:pPr>
      <w:r>
        <w:t>Л</w:t>
      </w:r>
      <w:r w:rsidR="00AB3064">
        <w:t xml:space="preserve">.А. </w:t>
      </w:r>
      <w:r>
        <w:t xml:space="preserve">Годлевская, </w:t>
      </w:r>
      <w:r w:rsidR="00AB3064">
        <w:t xml:space="preserve"> 2</w:t>
      </w:r>
      <w:r>
        <w:t>3466</w:t>
      </w:r>
    </w:p>
    <w:p w:rsidR="00AB3064" w:rsidRPr="003D6A3B" w:rsidRDefault="00AB3064" w:rsidP="00AB3064">
      <w:pPr>
        <w:jc w:val="right"/>
        <w:rPr>
          <w:sz w:val="28"/>
          <w:szCs w:val="28"/>
        </w:rPr>
      </w:pPr>
      <w:r w:rsidRPr="005A7E64">
        <w:rPr>
          <w:sz w:val="28"/>
          <w:szCs w:val="28"/>
        </w:rPr>
        <w:t>Приложение № 1</w:t>
      </w:r>
    </w:p>
    <w:p w:rsidR="00AB3064" w:rsidRPr="003D6A3B" w:rsidRDefault="00AB3064" w:rsidP="00AB3064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 xml:space="preserve">к постановлению Администрации </w:t>
      </w:r>
    </w:p>
    <w:p w:rsidR="00AB3064" w:rsidRPr="003D6A3B" w:rsidRDefault="00AB3064" w:rsidP="00AB3064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>городского округа Похвистнево</w:t>
      </w:r>
    </w:p>
    <w:p w:rsidR="00AB3064" w:rsidRPr="003D6A3B" w:rsidRDefault="00AB3064" w:rsidP="00AB3064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>Самарской области</w:t>
      </w:r>
    </w:p>
    <w:p w:rsidR="00AB3064" w:rsidRPr="003D6A3B" w:rsidRDefault="00AB3064" w:rsidP="00AB3064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3D6A3B">
        <w:rPr>
          <w:sz w:val="28"/>
          <w:szCs w:val="28"/>
        </w:rPr>
        <w:t>т</w:t>
      </w:r>
      <w:r>
        <w:rPr>
          <w:sz w:val="28"/>
          <w:szCs w:val="28"/>
        </w:rPr>
        <w:t xml:space="preserve"> «____» </w:t>
      </w:r>
      <w:r w:rsidRPr="003D6A3B">
        <w:rPr>
          <w:sz w:val="28"/>
          <w:szCs w:val="28"/>
        </w:rPr>
        <w:t xml:space="preserve"> ________</w:t>
      </w:r>
      <w:r>
        <w:rPr>
          <w:sz w:val="28"/>
          <w:szCs w:val="28"/>
        </w:rPr>
        <w:t>____</w:t>
      </w:r>
      <w:r w:rsidRPr="003D6A3B">
        <w:rPr>
          <w:sz w:val="28"/>
          <w:szCs w:val="28"/>
        </w:rPr>
        <w:t>____</w:t>
      </w:r>
      <w:r>
        <w:rPr>
          <w:sz w:val="28"/>
          <w:szCs w:val="28"/>
        </w:rPr>
        <w:t xml:space="preserve"> </w:t>
      </w:r>
      <w:r w:rsidRPr="003D6A3B">
        <w:rPr>
          <w:sz w:val="28"/>
          <w:szCs w:val="28"/>
        </w:rPr>
        <w:t>№ ______</w:t>
      </w:r>
    </w:p>
    <w:p w:rsidR="00AB3064" w:rsidRPr="003D6A3B" w:rsidRDefault="00AB3064" w:rsidP="00AB3064">
      <w:pPr>
        <w:jc w:val="right"/>
        <w:rPr>
          <w:sz w:val="28"/>
          <w:szCs w:val="28"/>
        </w:rPr>
      </w:pPr>
    </w:p>
    <w:p w:rsidR="00AB3064" w:rsidRPr="003D6A3B" w:rsidRDefault="00AB3064" w:rsidP="00AB3064">
      <w:pPr>
        <w:jc w:val="center"/>
        <w:rPr>
          <w:b/>
          <w:sz w:val="28"/>
          <w:szCs w:val="28"/>
        </w:rPr>
      </w:pPr>
      <w:r w:rsidRPr="003D6A3B">
        <w:rPr>
          <w:b/>
          <w:sz w:val="28"/>
          <w:szCs w:val="28"/>
        </w:rPr>
        <w:t>Объем финансирования муниципальной программы городского округа Похвистнево Самарской области «Обеспечение жильем молодых семей»</w:t>
      </w:r>
    </w:p>
    <w:p w:rsidR="00AB3064" w:rsidRPr="003D6A3B" w:rsidRDefault="00AB3064" w:rsidP="00AB30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2011-2025</w:t>
      </w:r>
      <w:r w:rsidRPr="003D6A3B">
        <w:rPr>
          <w:b/>
          <w:sz w:val="28"/>
          <w:szCs w:val="28"/>
        </w:rPr>
        <w:t xml:space="preserve"> годы</w:t>
      </w:r>
    </w:p>
    <w:p w:rsidR="00AB3064" w:rsidRPr="003D6A3B" w:rsidRDefault="00AB3064" w:rsidP="00AB3064">
      <w:pPr>
        <w:jc w:val="center"/>
        <w:rPr>
          <w:b/>
          <w:sz w:val="28"/>
          <w:szCs w:val="28"/>
        </w:rPr>
      </w:pPr>
    </w:p>
    <w:tbl>
      <w:tblPr>
        <w:tblStyle w:val="a6"/>
        <w:tblW w:w="15207" w:type="dxa"/>
        <w:tblInd w:w="108" w:type="dxa"/>
        <w:tblLook w:val="04A0"/>
      </w:tblPr>
      <w:tblGrid>
        <w:gridCol w:w="2128"/>
        <w:gridCol w:w="852"/>
        <w:gridCol w:w="706"/>
        <w:gridCol w:w="709"/>
        <w:gridCol w:w="851"/>
        <w:gridCol w:w="850"/>
        <w:gridCol w:w="709"/>
        <w:gridCol w:w="708"/>
        <w:gridCol w:w="709"/>
        <w:gridCol w:w="709"/>
        <w:gridCol w:w="850"/>
        <w:gridCol w:w="851"/>
        <w:gridCol w:w="852"/>
        <w:gridCol w:w="849"/>
        <w:gridCol w:w="842"/>
        <w:gridCol w:w="1016"/>
        <w:gridCol w:w="1016"/>
      </w:tblGrid>
      <w:tr w:rsidR="00AB3064" w:rsidRPr="00BD18FC" w:rsidTr="00AB3064">
        <w:trPr>
          <w:trHeight w:val="266"/>
        </w:trPr>
        <w:tc>
          <w:tcPr>
            <w:tcW w:w="2128" w:type="dxa"/>
          </w:tcPr>
          <w:p w:rsidR="00AB3064" w:rsidRPr="003D6A3B" w:rsidRDefault="00AB3064" w:rsidP="00C813DE">
            <w:pPr>
              <w:jc w:val="both"/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Показатели</w:t>
            </w:r>
          </w:p>
        </w:tc>
        <w:tc>
          <w:tcPr>
            <w:tcW w:w="852" w:type="dxa"/>
          </w:tcPr>
          <w:p w:rsidR="00AB3064" w:rsidRPr="00633998" w:rsidRDefault="00AB3064" w:rsidP="00C813D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2011</w:t>
            </w:r>
          </w:p>
        </w:tc>
        <w:tc>
          <w:tcPr>
            <w:tcW w:w="706" w:type="dxa"/>
          </w:tcPr>
          <w:p w:rsidR="00AB3064" w:rsidRPr="00633998" w:rsidRDefault="00AB3064" w:rsidP="00C813D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2012</w:t>
            </w:r>
          </w:p>
        </w:tc>
        <w:tc>
          <w:tcPr>
            <w:tcW w:w="709" w:type="dxa"/>
          </w:tcPr>
          <w:p w:rsidR="00AB3064" w:rsidRPr="00633998" w:rsidRDefault="00AB3064" w:rsidP="00C813D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2013</w:t>
            </w:r>
          </w:p>
        </w:tc>
        <w:tc>
          <w:tcPr>
            <w:tcW w:w="851" w:type="dxa"/>
          </w:tcPr>
          <w:p w:rsidR="00AB3064" w:rsidRPr="00633998" w:rsidRDefault="00AB3064" w:rsidP="00C813D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2014</w:t>
            </w:r>
          </w:p>
        </w:tc>
        <w:tc>
          <w:tcPr>
            <w:tcW w:w="850" w:type="dxa"/>
          </w:tcPr>
          <w:p w:rsidR="00AB3064" w:rsidRPr="00633998" w:rsidRDefault="00AB3064" w:rsidP="00C813D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2015</w:t>
            </w:r>
          </w:p>
        </w:tc>
        <w:tc>
          <w:tcPr>
            <w:tcW w:w="709" w:type="dxa"/>
          </w:tcPr>
          <w:p w:rsidR="00AB3064" w:rsidRPr="00633998" w:rsidRDefault="00AB3064" w:rsidP="00C813D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2016</w:t>
            </w:r>
          </w:p>
        </w:tc>
        <w:tc>
          <w:tcPr>
            <w:tcW w:w="708" w:type="dxa"/>
          </w:tcPr>
          <w:p w:rsidR="00AB3064" w:rsidRPr="00633998" w:rsidRDefault="00AB3064" w:rsidP="00C813D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2017</w:t>
            </w:r>
          </w:p>
        </w:tc>
        <w:tc>
          <w:tcPr>
            <w:tcW w:w="709" w:type="dxa"/>
            <w:shd w:val="clear" w:color="auto" w:fill="auto"/>
          </w:tcPr>
          <w:p w:rsidR="00AB3064" w:rsidRPr="00633998" w:rsidRDefault="00AB3064" w:rsidP="00C813D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2018</w:t>
            </w:r>
          </w:p>
        </w:tc>
        <w:tc>
          <w:tcPr>
            <w:tcW w:w="709" w:type="dxa"/>
            <w:shd w:val="clear" w:color="auto" w:fill="auto"/>
          </w:tcPr>
          <w:p w:rsidR="00AB3064" w:rsidRPr="00633998" w:rsidRDefault="00AB3064" w:rsidP="00C813D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2019</w:t>
            </w:r>
          </w:p>
        </w:tc>
        <w:tc>
          <w:tcPr>
            <w:tcW w:w="850" w:type="dxa"/>
            <w:shd w:val="clear" w:color="auto" w:fill="auto"/>
          </w:tcPr>
          <w:p w:rsidR="00AB3064" w:rsidRPr="00633998" w:rsidRDefault="00AB3064" w:rsidP="00C813D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</w:tcPr>
          <w:p w:rsidR="00AB3064" w:rsidRPr="00633998" w:rsidRDefault="00AB3064" w:rsidP="00C813D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highlight w:val="yellow"/>
              </w:rPr>
            </w:pPr>
            <w:r w:rsidRPr="00633998">
              <w:rPr>
                <w:sz w:val="16"/>
                <w:szCs w:val="16"/>
              </w:rPr>
              <w:t>2021</w:t>
            </w:r>
          </w:p>
        </w:tc>
        <w:tc>
          <w:tcPr>
            <w:tcW w:w="852" w:type="dxa"/>
          </w:tcPr>
          <w:p w:rsidR="00AB3064" w:rsidRPr="00633998" w:rsidRDefault="00AB3064" w:rsidP="00C813D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2022</w:t>
            </w:r>
          </w:p>
        </w:tc>
        <w:tc>
          <w:tcPr>
            <w:tcW w:w="849" w:type="dxa"/>
          </w:tcPr>
          <w:p w:rsidR="00AB3064" w:rsidRPr="00633998" w:rsidRDefault="00AB3064" w:rsidP="00C813D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2023</w:t>
            </w:r>
          </w:p>
        </w:tc>
        <w:tc>
          <w:tcPr>
            <w:tcW w:w="842" w:type="dxa"/>
          </w:tcPr>
          <w:p w:rsidR="00AB3064" w:rsidRPr="00633998" w:rsidRDefault="00AB3064" w:rsidP="00C813D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016" w:type="dxa"/>
          </w:tcPr>
          <w:p w:rsidR="00AB3064" w:rsidRPr="00633998" w:rsidRDefault="00AB3064" w:rsidP="00C813D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  <w:tc>
          <w:tcPr>
            <w:tcW w:w="1016" w:type="dxa"/>
          </w:tcPr>
          <w:p w:rsidR="00AB3064" w:rsidRPr="00633998" w:rsidRDefault="00AB3064" w:rsidP="00C813D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 xml:space="preserve">ВСЕГО </w:t>
            </w:r>
          </w:p>
        </w:tc>
      </w:tr>
      <w:tr w:rsidR="00DF48A6" w:rsidRPr="00BD18FC" w:rsidTr="00322C62">
        <w:trPr>
          <w:trHeight w:val="266"/>
        </w:trPr>
        <w:tc>
          <w:tcPr>
            <w:tcW w:w="2128" w:type="dxa"/>
            <w:vAlign w:val="center"/>
          </w:tcPr>
          <w:p w:rsidR="00DF48A6" w:rsidRPr="004C6231" w:rsidRDefault="00DF48A6" w:rsidP="00F024A9">
            <w:pPr>
              <w:jc w:val="center"/>
            </w:pPr>
            <w:r w:rsidRPr="004C6231">
              <w:t xml:space="preserve">Количество </w:t>
            </w:r>
            <w:proofErr w:type="spellStart"/>
            <w:proofErr w:type="gramStart"/>
            <w:r w:rsidRPr="004C6231">
              <w:t>моло-дых</w:t>
            </w:r>
            <w:proofErr w:type="spellEnd"/>
            <w:proofErr w:type="gramEnd"/>
            <w:r w:rsidRPr="004C6231">
              <w:t xml:space="preserve"> семей, </w:t>
            </w:r>
            <w:proofErr w:type="spellStart"/>
            <w:r w:rsidRPr="004C6231">
              <w:t>кото-рым</w:t>
            </w:r>
            <w:proofErr w:type="spellEnd"/>
            <w:r w:rsidRPr="004C6231">
              <w:t xml:space="preserve"> планируется оказать  помощь за счет бюджета</w:t>
            </w:r>
          </w:p>
        </w:tc>
        <w:tc>
          <w:tcPr>
            <w:tcW w:w="852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706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709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851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50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709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708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9" w:type="dxa"/>
            <w:shd w:val="clear" w:color="auto" w:fill="auto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2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49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42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016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016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423</w:t>
            </w:r>
          </w:p>
        </w:tc>
      </w:tr>
      <w:tr w:rsidR="00DF48A6" w:rsidRPr="00BD18FC" w:rsidTr="00322C62">
        <w:trPr>
          <w:trHeight w:val="1137"/>
        </w:trPr>
        <w:tc>
          <w:tcPr>
            <w:tcW w:w="2128" w:type="dxa"/>
            <w:vAlign w:val="center"/>
          </w:tcPr>
          <w:p w:rsidR="00DF48A6" w:rsidRPr="004C6231" w:rsidRDefault="00DF48A6" w:rsidP="00F024A9">
            <w:pPr>
              <w:jc w:val="center"/>
            </w:pPr>
            <w:r w:rsidRPr="004C6231">
              <w:t>Потребность в финансировании программы, тыс. руб., в том числе</w:t>
            </w:r>
          </w:p>
        </w:tc>
        <w:tc>
          <w:tcPr>
            <w:tcW w:w="852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95 297</w:t>
            </w:r>
          </w:p>
        </w:tc>
        <w:tc>
          <w:tcPr>
            <w:tcW w:w="706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50 986</w:t>
            </w:r>
          </w:p>
        </w:tc>
        <w:tc>
          <w:tcPr>
            <w:tcW w:w="709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93 809</w:t>
            </w:r>
          </w:p>
        </w:tc>
        <w:tc>
          <w:tcPr>
            <w:tcW w:w="851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28 360</w:t>
            </w:r>
          </w:p>
        </w:tc>
        <w:tc>
          <w:tcPr>
            <w:tcW w:w="850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130 706</w:t>
            </w:r>
          </w:p>
        </w:tc>
        <w:tc>
          <w:tcPr>
            <w:tcW w:w="709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71 749</w:t>
            </w:r>
          </w:p>
        </w:tc>
        <w:tc>
          <w:tcPr>
            <w:tcW w:w="708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59 326</w:t>
            </w:r>
          </w:p>
        </w:tc>
        <w:tc>
          <w:tcPr>
            <w:tcW w:w="709" w:type="dxa"/>
            <w:shd w:val="clear" w:color="auto" w:fill="auto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44 497</w:t>
            </w:r>
          </w:p>
        </w:tc>
        <w:tc>
          <w:tcPr>
            <w:tcW w:w="709" w:type="dxa"/>
            <w:shd w:val="clear" w:color="auto" w:fill="auto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33 093</w:t>
            </w:r>
          </w:p>
        </w:tc>
        <w:tc>
          <w:tcPr>
            <w:tcW w:w="850" w:type="dxa"/>
            <w:shd w:val="clear" w:color="auto" w:fill="auto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37 506,1</w:t>
            </w:r>
          </w:p>
        </w:tc>
        <w:tc>
          <w:tcPr>
            <w:tcW w:w="851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17 981,5</w:t>
            </w:r>
          </w:p>
        </w:tc>
        <w:tc>
          <w:tcPr>
            <w:tcW w:w="852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14 861,1</w:t>
            </w:r>
          </w:p>
        </w:tc>
        <w:tc>
          <w:tcPr>
            <w:tcW w:w="849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31 891,1</w:t>
            </w:r>
          </w:p>
        </w:tc>
        <w:tc>
          <w:tcPr>
            <w:tcW w:w="842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32 123,1</w:t>
            </w:r>
          </w:p>
        </w:tc>
        <w:tc>
          <w:tcPr>
            <w:tcW w:w="1016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32 234,5</w:t>
            </w:r>
          </w:p>
        </w:tc>
        <w:tc>
          <w:tcPr>
            <w:tcW w:w="1016" w:type="dxa"/>
          </w:tcPr>
          <w:p w:rsidR="00DF48A6" w:rsidRPr="00DF48A6" w:rsidRDefault="00DF48A6" w:rsidP="00CB595C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774 420,</w:t>
            </w:r>
            <w:r w:rsidR="00CB595C">
              <w:rPr>
                <w:color w:val="000000"/>
                <w:sz w:val="16"/>
                <w:szCs w:val="16"/>
              </w:rPr>
              <w:t>5</w:t>
            </w:r>
          </w:p>
        </w:tc>
      </w:tr>
      <w:tr w:rsidR="00DF48A6" w:rsidRPr="00BD18FC" w:rsidTr="00322C62">
        <w:trPr>
          <w:trHeight w:val="856"/>
        </w:trPr>
        <w:tc>
          <w:tcPr>
            <w:tcW w:w="2128" w:type="dxa"/>
            <w:vAlign w:val="center"/>
          </w:tcPr>
          <w:p w:rsidR="00DF48A6" w:rsidRPr="004C6231" w:rsidRDefault="00DF48A6" w:rsidP="00F024A9">
            <w:pPr>
              <w:jc w:val="center"/>
            </w:pPr>
            <w:r w:rsidRPr="004C6231">
              <w:t>за счет средств федерального бюджета (тыс</w:t>
            </w:r>
            <w:proofErr w:type="gramStart"/>
            <w:r w:rsidRPr="004C6231">
              <w:t>.р</w:t>
            </w:r>
            <w:proofErr w:type="gramEnd"/>
            <w:r w:rsidRPr="004C6231">
              <w:t>уб.)</w:t>
            </w:r>
          </w:p>
        </w:tc>
        <w:tc>
          <w:tcPr>
            <w:tcW w:w="852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9 196</w:t>
            </w:r>
          </w:p>
        </w:tc>
        <w:tc>
          <w:tcPr>
            <w:tcW w:w="706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3 298</w:t>
            </w:r>
          </w:p>
        </w:tc>
        <w:tc>
          <w:tcPr>
            <w:tcW w:w="709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5 253</w:t>
            </w:r>
          </w:p>
        </w:tc>
        <w:tc>
          <w:tcPr>
            <w:tcW w:w="851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1 836</w:t>
            </w:r>
          </w:p>
        </w:tc>
        <w:tc>
          <w:tcPr>
            <w:tcW w:w="850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11 652</w:t>
            </w:r>
          </w:p>
        </w:tc>
        <w:tc>
          <w:tcPr>
            <w:tcW w:w="709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6 421</w:t>
            </w:r>
          </w:p>
        </w:tc>
        <w:tc>
          <w:tcPr>
            <w:tcW w:w="708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5 742</w:t>
            </w:r>
          </w:p>
        </w:tc>
        <w:tc>
          <w:tcPr>
            <w:tcW w:w="709" w:type="dxa"/>
            <w:shd w:val="clear" w:color="auto" w:fill="auto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3 197</w:t>
            </w:r>
          </w:p>
        </w:tc>
        <w:tc>
          <w:tcPr>
            <w:tcW w:w="709" w:type="dxa"/>
            <w:shd w:val="clear" w:color="auto" w:fill="auto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2 530</w:t>
            </w:r>
          </w:p>
        </w:tc>
        <w:tc>
          <w:tcPr>
            <w:tcW w:w="850" w:type="dxa"/>
            <w:shd w:val="clear" w:color="auto" w:fill="auto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7 312,1</w:t>
            </w:r>
          </w:p>
        </w:tc>
        <w:tc>
          <w:tcPr>
            <w:tcW w:w="851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1 020,1</w:t>
            </w:r>
          </w:p>
        </w:tc>
        <w:tc>
          <w:tcPr>
            <w:tcW w:w="852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791,6</w:t>
            </w:r>
          </w:p>
        </w:tc>
        <w:tc>
          <w:tcPr>
            <w:tcW w:w="849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1 387,7</w:t>
            </w:r>
          </w:p>
        </w:tc>
        <w:tc>
          <w:tcPr>
            <w:tcW w:w="842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1 469,4</w:t>
            </w:r>
          </w:p>
        </w:tc>
        <w:tc>
          <w:tcPr>
            <w:tcW w:w="1016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1 580,30</w:t>
            </w:r>
          </w:p>
        </w:tc>
        <w:tc>
          <w:tcPr>
            <w:tcW w:w="1016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62 686,2</w:t>
            </w:r>
          </w:p>
        </w:tc>
      </w:tr>
      <w:tr w:rsidR="00DF48A6" w:rsidRPr="00BD18FC" w:rsidTr="00322C62">
        <w:trPr>
          <w:trHeight w:val="565"/>
        </w:trPr>
        <w:tc>
          <w:tcPr>
            <w:tcW w:w="2128" w:type="dxa"/>
            <w:vAlign w:val="center"/>
          </w:tcPr>
          <w:p w:rsidR="00DF48A6" w:rsidRPr="004C6231" w:rsidRDefault="00DF48A6" w:rsidP="00F024A9">
            <w:pPr>
              <w:jc w:val="center"/>
            </w:pPr>
            <w:r w:rsidRPr="004C6231">
              <w:t>областного бюджета (тыс</w:t>
            </w:r>
            <w:proofErr w:type="gramStart"/>
            <w:r w:rsidRPr="004C6231">
              <w:t>.р</w:t>
            </w:r>
            <w:proofErr w:type="gramEnd"/>
            <w:r w:rsidRPr="004C6231">
              <w:t>уб.)</w:t>
            </w:r>
          </w:p>
        </w:tc>
        <w:tc>
          <w:tcPr>
            <w:tcW w:w="852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19 460</w:t>
            </w:r>
          </w:p>
        </w:tc>
        <w:tc>
          <w:tcPr>
            <w:tcW w:w="706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10 402</w:t>
            </w:r>
          </w:p>
        </w:tc>
        <w:tc>
          <w:tcPr>
            <w:tcW w:w="709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21 342</w:t>
            </w:r>
          </w:p>
        </w:tc>
        <w:tc>
          <w:tcPr>
            <w:tcW w:w="851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5 728</w:t>
            </w:r>
          </w:p>
        </w:tc>
        <w:tc>
          <w:tcPr>
            <w:tcW w:w="850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26 565</w:t>
            </w:r>
          </w:p>
        </w:tc>
        <w:tc>
          <w:tcPr>
            <w:tcW w:w="709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12 242</w:t>
            </w:r>
          </w:p>
        </w:tc>
        <w:tc>
          <w:tcPr>
            <w:tcW w:w="708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10 365</w:t>
            </w:r>
          </w:p>
        </w:tc>
        <w:tc>
          <w:tcPr>
            <w:tcW w:w="709" w:type="dxa"/>
            <w:shd w:val="clear" w:color="auto" w:fill="auto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8 399</w:t>
            </w:r>
          </w:p>
        </w:tc>
        <w:tc>
          <w:tcPr>
            <w:tcW w:w="709" w:type="dxa"/>
            <w:shd w:val="clear" w:color="auto" w:fill="auto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10 490</w:t>
            </w:r>
          </w:p>
        </w:tc>
        <w:tc>
          <w:tcPr>
            <w:tcW w:w="850" w:type="dxa"/>
            <w:shd w:val="clear" w:color="auto" w:fill="auto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5 847,3</w:t>
            </w:r>
          </w:p>
        </w:tc>
        <w:tc>
          <w:tcPr>
            <w:tcW w:w="851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4 031,4</w:t>
            </w:r>
          </w:p>
        </w:tc>
        <w:tc>
          <w:tcPr>
            <w:tcW w:w="852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3 796,5</w:t>
            </w:r>
          </w:p>
        </w:tc>
        <w:tc>
          <w:tcPr>
            <w:tcW w:w="849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5 361,9</w:t>
            </w:r>
          </w:p>
        </w:tc>
        <w:tc>
          <w:tcPr>
            <w:tcW w:w="842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5 361,9</w:t>
            </w:r>
          </w:p>
        </w:tc>
        <w:tc>
          <w:tcPr>
            <w:tcW w:w="1016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5 361,80</w:t>
            </w:r>
          </w:p>
        </w:tc>
        <w:tc>
          <w:tcPr>
            <w:tcW w:w="1016" w:type="dxa"/>
          </w:tcPr>
          <w:p w:rsidR="00DF48A6" w:rsidRPr="00DF48A6" w:rsidRDefault="00DF48A6" w:rsidP="00CB595C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154 753,</w:t>
            </w:r>
            <w:r w:rsidR="00CB595C">
              <w:rPr>
                <w:color w:val="000000"/>
                <w:sz w:val="16"/>
                <w:szCs w:val="16"/>
              </w:rPr>
              <w:t>9</w:t>
            </w:r>
          </w:p>
        </w:tc>
      </w:tr>
      <w:tr w:rsidR="00DF48A6" w:rsidRPr="00BD18FC" w:rsidTr="00322C62">
        <w:tc>
          <w:tcPr>
            <w:tcW w:w="2128" w:type="dxa"/>
            <w:vAlign w:val="center"/>
          </w:tcPr>
          <w:p w:rsidR="00DF48A6" w:rsidRPr="004C6231" w:rsidRDefault="00DF48A6" w:rsidP="00F024A9">
            <w:pPr>
              <w:jc w:val="center"/>
            </w:pPr>
            <w:r w:rsidRPr="004C6231">
              <w:t>местного бюджета (тыс</w:t>
            </w:r>
            <w:proofErr w:type="gramStart"/>
            <w:r w:rsidRPr="004C6231">
              <w:t>.р</w:t>
            </w:r>
            <w:proofErr w:type="gramEnd"/>
            <w:r w:rsidRPr="004C6231">
              <w:t>уб.)</w:t>
            </w:r>
          </w:p>
        </w:tc>
        <w:tc>
          <w:tcPr>
            <w:tcW w:w="852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4 698</w:t>
            </w:r>
          </w:p>
        </w:tc>
        <w:tc>
          <w:tcPr>
            <w:tcW w:w="706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4 145</w:t>
            </w:r>
          </w:p>
        </w:tc>
        <w:tc>
          <w:tcPr>
            <w:tcW w:w="709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6 238</w:t>
            </w:r>
          </w:p>
        </w:tc>
        <w:tc>
          <w:tcPr>
            <w:tcW w:w="851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2 362</w:t>
            </w:r>
          </w:p>
        </w:tc>
        <w:tc>
          <w:tcPr>
            <w:tcW w:w="850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7 530</w:t>
            </w:r>
          </w:p>
        </w:tc>
        <w:tc>
          <w:tcPr>
            <w:tcW w:w="709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6 449</w:t>
            </w:r>
          </w:p>
        </w:tc>
        <w:tc>
          <w:tcPr>
            <w:tcW w:w="708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4 657</w:t>
            </w:r>
          </w:p>
        </w:tc>
        <w:tc>
          <w:tcPr>
            <w:tcW w:w="709" w:type="dxa"/>
            <w:shd w:val="clear" w:color="auto" w:fill="auto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3 978</w:t>
            </w:r>
          </w:p>
        </w:tc>
        <w:tc>
          <w:tcPr>
            <w:tcW w:w="709" w:type="dxa"/>
            <w:shd w:val="clear" w:color="auto" w:fill="auto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4 240</w:t>
            </w:r>
          </w:p>
        </w:tc>
        <w:tc>
          <w:tcPr>
            <w:tcW w:w="850" w:type="dxa"/>
            <w:shd w:val="clear" w:color="auto" w:fill="auto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4 231,1</w:t>
            </w:r>
          </w:p>
        </w:tc>
        <w:tc>
          <w:tcPr>
            <w:tcW w:w="851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2 930,0</w:t>
            </w:r>
          </w:p>
        </w:tc>
        <w:tc>
          <w:tcPr>
            <w:tcW w:w="852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3 068,9</w:t>
            </w:r>
          </w:p>
        </w:tc>
        <w:tc>
          <w:tcPr>
            <w:tcW w:w="849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4 412,3</w:t>
            </w:r>
          </w:p>
        </w:tc>
        <w:tc>
          <w:tcPr>
            <w:tcW w:w="842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4 411,8</w:t>
            </w:r>
          </w:p>
        </w:tc>
        <w:tc>
          <w:tcPr>
            <w:tcW w:w="1016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4 412,40</w:t>
            </w:r>
          </w:p>
        </w:tc>
        <w:tc>
          <w:tcPr>
            <w:tcW w:w="1016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67 763,5</w:t>
            </w:r>
          </w:p>
        </w:tc>
      </w:tr>
      <w:tr w:rsidR="00DF48A6" w:rsidRPr="00BD18FC" w:rsidTr="00322C62">
        <w:trPr>
          <w:trHeight w:val="70"/>
        </w:trPr>
        <w:tc>
          <w:tcPr>
            <w:tcW w:w="2128" w:type="dxa"/>
            <w:vAlign w:val="center"/>
          </w:tcPr>
          <w:p w:rsidR="00DF48A6" w:rsidRPr="004C6231" w:rsidRDefault="00DF48A6" w:rsidP="00F024A9">
            <w:pPr>
              <w:jc w:val="center"/>
            </w:pPr>
            <w:r w:rsidRPr="004C6231">
              <w:t>собственных и заемных средств молодых семей (тыс. руб.)</w:t>
            </w:r>
          </w:p>
        </w:tc>
        <w:tc>
          <w:tcPr>
            <w:tcW w:w="852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61 943</w:t>
            </w:r>
          </w:p>
        </w:tc>
        <w:tc>
          <w:tcPr>
            <w:tcW w:w="706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33 141</w:t>
            </w:r>
          </w:p>
        </w:tc>
        <w:tc>
          <w:tcPr>
            <w:tcW w:w="709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60 976</w:t>
            </w:r>
          </w:p>
        </w:tc>
        <w:tc>
          <w:tcPr>
            <w:tcW w:w="851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18 434</w:t>
            </w:r>
          </w:p>
        </w:tc>
        <w:tc>
          <w:tcPr>
            <w:tcW w:w="850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84 959</w:t>
            </w:r>
          </w:p>
        </w:tc>
        <w:tc>
          <w:tcPr>
            <w:tcW w:w="709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46 637</w:t>
            </w:r>
          </w:p>
        </w:tc>
        <w:tc>
          <w:tcPr>
            <w:tcW w:w="708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38 562</w:t>
            </w:r>
          </w:p>
        </w:tc>
        <w:tc>
          <w:tcPr>
            <w:tcW w:w="709" w:type="dxa"/>
            <w:shd w:val="clear" w:color="auto" w:fill="auto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28 923</w:t>
            </w:r>
          </w:p>
        </w:tc>
        <w:tc>
          <w:tcPr>
            <w:tcW w:w="709" w:type="dxa"/>
            <w:shd w:val="clear" w:color="auto" w:fill="auto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15 833</w:t>
            </w:r>
          </w:p>
        </w:tc>
        <w:tc>
          <w:tcPr>
            <w:tcW w:w="850" w:type="dxa"/>
            <w:shd w:val="clear" w:color="auto" w:fill="auto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20 115,6</w:t>
            </w:r>
          </w:p>
        </w:tc>
        <w:tc>
          <w:tcPr>
            <w:tcW w:w="851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10 000,0</w:t>
            </w:r>
          </w:p>
        </w:tc>
        <w:tc>
          <w:tcPr>
            <w:tcW w:w="852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7 204,1</w:t>
            </w:r>
          </w:p>
        </w:tc>
        <w:tc>
          <w:tcPr>
            <w:tcW w:w="849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20 729,2</w:t>
            </w:r>
          </w:p>
        </w:tc>
        <w:tc>
          <w:tcPr>
            <w:tcW w:w="842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20 880,0</w:t>
            </w:r>
          </w:p>
        </w:tc>
        <w:tc>
          <w:tcPr>
            <w:tcW w:w="1016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20 880,00</w:t>
            </w:r>
          </w:p>
        </w:tc>
        <w:tc>
          <w:tcPr>
            <w:tcW w:w="1016" w:type="dxa"/>
          </w:tcPr>
          <w:p w:rsidR="00DF48A6" w:rsidRPr="00DF48A6" w:rsidRDefault="00DF48A6">
            <w:pPr>
              <w:jc w:val="center"/>
              <w:rPr>
                <w:color w:val="000000"/>
                <w:sz w:val="16"/>
                <w:szCs w:val="16"/>
              </w:rPr>
            </w:pPr>
            <w:r w:rsidRPr="00DF48A6">
              <w:rPr>
                <w:color w:val="000000"/>
                <w:sz w:val="16"/>
                <w:szCs w:val="16"/>
              </w:rPr>
              <w:t>489 216,9</w:t>
            </w:r>
          </w:p>
        </w:tc>
      </w:tr>
    </w:tbl>
    <w:p w:rsidR="00AB3064" w:rsidRPr="003D6A3B" w:rsidRDefault="00AB3064" w:rsidP="00AB3064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>Приложение № 2</w:t>
      </w:r>
    </w:p>
    <w:p w:rsidR="00AB3064" w:rsidRPr="003D6A3B" w:rsidRDefault="00AB3064" w:rsidP="00AB3064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 xml:space="preserve">к постановлению Администрации </w:t>
      </w:r>
    </w:p>
    <w:p w:rsidR="00AB3064" w:rsidRPr="003D6A3B" w:rsidRDefault="00AB3064" w:rsidP="00AB3064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>городского округа Похвистнево</w:t>
      </w:r>
    </w:p>
    <w:p w:rsidR="00AB3064" w:rsidRPr="003D6A3B" w:rsidRDefault="00AB3064" w:rsidP="00AB3064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>Самарской области</w:t>
      </w:r>
    </w:p>
    <w:p w:rsidR="00AB3064" w:rsidRPr="003D6A3B" w:rsidRDefault="00AB3064" w:rsidP="00AB3064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>от __________</w:t>
      </w:r>
      <w:r>
        <w:rPr>
          <w:sz w:val="28"/>
          <w:szCs w:val="28"/>
        </w:rPr>
        <w:t>____</w:t>
      </w:r>
      <w:r w:rsidRPr="003D6A3B">
        <w:rPr>
          <w:sz w:val="28"/>
          <w:szCs w:val="28"/>
        </w:rPr>
        <w:t>_______ № ________</w:t>
      </w:r>
    </w:p>
    <w:p w:rsidR="00AB3064" w:rsidRPr="003D6A3B" w:rsidRDefault="00AB3064" w:rsidP="00AB3064">
      <w:pPr>
        <w:rPr>
          <w:b/>
          <w:sz w:val="28"/>
          <w:szCs w:val="28"/>
        </w:rPr>
      </w:pPr>
    </w:p>
    <w:p w:rsidR="00AB3064" w:rsidRPr="003D6A3B" w:rsidRDefault="00AB3064" w:rsidP="00AB3064">
      <w:pPr>
        <w:jc w:val="center"/>
        <w:rPr>
          <w:b/>
          <w:sz w:val="28"/>
          <w:szCs w:val="28"/>
        </w:rPr>
      </w:pPr>
      <w:r w:rsidRPr="003D6A3B">
        <w:rPr>
          <w:b/>
          <w:sz w:val="28"/>
          <w:szCs w:val="28"/>
        </w:rPr>
        <w:t>Индикатор оценки эффективности реализации мер по обеспечению жильем молодых семей на территории городского округа Похвистнево в рамках реализации муниципальной программы городского округа Похвистнево Самарской области «Обеспечение жи</w:t>
      </w:r>
      <w:r>
        <w:rPr>
          <w:b/>
          <w:sz w:val="28"/>
          <w:szCs w:val="28"/>
        </w:rPr>
        <w:t>льем молодых семей» на 2011-2024</w:t>
      </w:r>
      <w:r w:rsidRPr="003D6A3B">
        <w:rPr>
          <w:b/>
          <w:sz w:val="28"/>
          <w:szCs w:val="28"/>
        </w:rPr>
        <w:t xml:space="preserve"> годы</w:t>
      </w:r>
    </w:p>
    <w:p w:rsidR="00AB3064" w:rsidRPr="003D6A3B" w:rsidRDefault="00AB3064" w:rsidP="00AB3064">
      <w:pPr>
        <w:rPr>
          <w:b/>
          <w:sz w:val="28"/>
          <w:szCs w:val="28"/>
        </w:rPr>
      </w:pPr>
    </w:p>
    <w:tbl>
      <w:tblPr>
        <w:tblStyle w:val="a6"/>
        <w:tblW w:w="16018" w:type="dxa"/>
        <w:tblInd w:w="-34" w:type="dxa"/>
        <w:tblLayout w:type="fixed"/>
        <w:tblLook w:val="04A0"/>
      </w:tblPr>
      <w:tblGrid>
        <w:gridCol w:w="2552"/>
        <w:gridCol w:w="776"/>
        <w:gridCol w:w="776"/>
        <w:gridCol w:w="776"/>
        <w:gridCol w:w="776"/>
        <w:gridCol w:w="776"/>
        <w:gridCol w:w="776"/>
        <w:gridCol w:w="776"/>
        <w:gridCol w:w="776"/>
        <w:gridCol w:w="880"/>
        <w:gridCol w:w="850"/>
        <w:gridCol w:w="851"/>
        <w:gridCol w:w="850"/>
        <w:gridCol w:w="992"/>
        <w:gridCol w:w="852"/>
        <w:gridCol w:w="851"/>
        <w:gridCol w:w="1132"/>
      </w:tblGrid>
      <w:tr w:rsidR="00DF48A6" w:rsidRPr="003D6A3B" w:rsidTr="00DF48A6">
        <w:tc>
          <w:tcPr>
            <w:tcW w:w="2552" w:type="dxa"/>
          </w:tcPr>
          <w:p w:rsidR="00DF48A6" w:rsidRPr="00DF48A6" w:rsidRDefault="00DF48A6" w:rsidP="00C813DE">
            <w:pPr>
              <w:rPr>
                <w:sz w:val="24"/>
                <w:szCs w:val="24"/>
              </w:rPr>
            </w:pPr>
            <w:r w:rsidRPr="00DF48A6">
              <w:rPr>
                <w:sz w:val="24"/>
                <w:szCs w:val="24"/>
              </w:rPr>
              <w:t>Наименование индикатора</w:t>
            </w:r>
          </w:p>
        </w:tc>
        <w:tc>
          <w:tcPr>
            <w:tcW w:w="776" w:type="dxa"/>
          </w:tcPr>
          <w:p w:rsidR="00DF48A6" w:rsidRPr="00DF48A6" w:rsidRDefault="00DF48A6" w:rsidP="00C813DE">
            <w:pPr>
              <w:rPr>
                <w:sz w:val="24"/>
                <w:szCs w:val="24"/>
              </w:rPr>
            </w:pPr>
            <w:r w:rsidRPr="00DF48A6">
              <w:rPr>
                <w:sz w:val="24"/>
                <w:szCs w:val="24"/>
              </w:rPr>
              <w:t>2011</w:t>
            </w:r>
          </w:p>
        </w:tc>
        <w:tc>
          <w:tcPr>
            <w:tcW w:w="776" w:type="dxa"/>
          </w:tcPr>
          <w:p w:rsidR="00DF48A6" w:rsidRPr="00DF48A6" w:rsidRDefault="00DF48A6" w:rsidP="00C813DE">
            <w:pPr>
              <w:rPr>
                <w:sz w:val="24"/>
                <w:szCs w:val="24"/>
              </w:rPr>
            </w:pPr>
            <w:r w:rsidRPr="00DF48A6">
              <w:rPr>
                <w:sz w:val="24"/>
                <w:szCs w:val="24"/>
              </w:rPr>
              <w:t>2012</w:t>
            </w:r>
          </w:p>
        </w:tc>
        <w:tc>
          <w:tcPr>
            <w:tcW w:w="776" w:type="dxa"/>
          </w:tcPr>
          <w:p w:rsidR="00DF48A6" w:rsidRPr="00DF48A6" w:rsidRDefault="00DF48A6" w:rsidP="00C813DE">
            <w:pPr>
              <w:rPr>
                <w:sz w:val="24"/>
                <w:szCs w:val="24"/>
              </w:rPr>
            </w:pPr>
            <w:r w:rsidRPr="00DF48A6">
              <w:rPr>
                <w:sz w:val="24"/>
                <w:szCs w:val="24"/>
              </w:rPr>
              <w:t>2013</w:t>
            </w:r>
          </w:p>
        </w:tc>
        <w:tc>
          <w:tcPr>
            <w:tcW w:w="776" w:type="dxa"/>
          </w:tcPr>
          <w:p w:rsidR="00DF48A6" w:rsidRPr="00DF48A6" w:rsidRDefault="00DF48A6" w:rsidP="00C813DE">
            <w:pPr>
              <w:rPr>
                <w:sz w:val="24"/>
                <w:szCs w:val="24"/>
              </w:rPr>
            </w:pPr>
            <w:r w:rsidRPr="00DF48A6">
              <w:rPr>
                <w:sz w:val="24"/>
                <w:szCs w:val="24"/>
              </w:rPr>
              <w:t>2014</w:t>
            </w:r>
          </w:p>
        </w:tc>
        <w:tc>
          <w:tcPr>
            <w:tcW w:w="776" w:type="dxa"/>
          </w:tcPr>
          <w:p w:rsidR="00DF48A6" w:rsidRPr="00DF48A6" w:rsidRDefault="00DF48A6" w:rsidP="00C813DE">
            <w:pPr>
              <w:rPr>
                <w:sz w:val="24"/>
                <w:szCs w:val="24"/>
              </w:rPr>
            </w:pPr>
            <w:r w:rsidRPr="00DF48A6">
              <w:rPr>
                <w:sz w:val="24"/>
                <w:szCs w:val="24"/>
              </w:rPr>
              <w:t>2015</w:t>
            </w:r>
          </w:p>
        </w:tc>
        <w:tc>
          <w:tcPr>
            <w:tcW w:w="776" w:type="dxa"/>
          </w:tcPr>
          <w:p w:rsidR="00DF48A6" w:rsidRPr="00DF48A6" w:rsidRDefault="00DF48A6" w:rsidP="00C813DE">
            <w:pPr>
              <w:rPr>
                <w:sz w:val="24"/>
                <w:szCs w:val="24"/>
              </w:rPr>
            </w:pPr>
            <w:r w:rsidRPr="00DF48A6">
              <w:rPr>
                <w:sz w:val="24"/>
                <w:szCs w:val="24"/>
              </w:rPr>
              <w:t>2016</w:t>
            </w:r>
          </w:p>
        </w:tc>
        <w:tc>
          <w:tcPr>
            <w:tcW w:w="776" w:type="dxa"/>
          </w:tcPr>
          <w:p w:rsidR="00DF48A6" w:rsidRPr="00DF48A6" w:rsidRDefault="00DF48A6" w:rsidP="00C813DE">
            <w:pPr>
              <w:rPr>
                <w:sz w:val="24"/>
                <w:szCs w:val="24"/>
              </w:rPr>
            </w:pPr>
            <w:r w:rsidRPr="00DF48A6">
              <w:rPr>
                <w:sz w:val="24"/>
                <w:szCs w:val="24"/>
              </w:rPr>
              <w:t>2017</w:t>
            </w:r>
          </w:p>
        </w:tc>
        <w:tc>
          <w:tcPr>
            <w:tcW w:w="776" w:type="dxa"/>
          </w:tcPr>
          <w:p w:rsidR="00DF48A6" w:rsidRPr="00DF48A6" w:rsidRDefault="00DF48A6" w:rsidP="00C813DE">
            <w:pPr>
              <w:rPr>
                <w:sz w:val="24"/>
                <w:szCs w:val="24"/>
              </w:rPr>
            </w:pPr>
            <w:r w:rsidRPr="00DF48A6">
              <w:rPr>
                <w:sz w:val="24"/>
                <w:szCs w:val="24"/>
              </w:rPr>
              <w:t>2018</w:t>
            </w:r>
          </w:p>
        </w:tc>
        <w:tc>
          <w:tcPr>
            <w:tcW w:w="880" w:type="dxa"/>
            <w:shd w:val="clear" w:color="auto" w:fill="auto"/>
          </w:tcPr>
          <w:p w:rsidR="00DF48A6" w:rsidRPr="00DF48A6" w:rsidRDefault="00DF48A6" w:rsidP="00C813DE">
            <w:pPr>
              <w:suppressAutoHyphens w:val="0"/>
              <w:spacing w:after="200" w:line="276" w:lineRule="auto"/>
              <w:rPr>
                <w:sz w:val="24"/>
                <w:szCs w:val="24"/>
              </w:rPr>
            </w:pPr>
            <w:r w:rsidRPr="00DF48A6">
              <w:rPr>
                <w:sz w:val="24"/>
                <w:szCs w:val="24"/>
              </w:rPr>
              <w:t>2019</w:t>
            </w:r>
          </w:p>
        </w:tc>
        <w:tc>
          <w:tcPr>
            <w:tcW w:w="850" w:type="dxa"/>
            <w:shd w:val="clear" w:color="auto" w:fill="auto"/>
          </w:tcPr>
          <w:p w:rsidR="00DF48A6" w:rsidRPr="00DF48A6" w:rsidRDefault="00DF48A6" w:rsidP="00C813DE">
            <w:pPr>
              <w:suppressAutoHyphens w:val="0"/>
              <w:spacing w:after="200" w:line="276" w:lineRule="auto"/>
              <w:rPr>
                <w:sz w:val="24"/>
                <w:szCs w:val="24"/>
              </w:rPr>
            </w:pPr>
            <w:r w:rsidRPr="00DF48A6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</w:tcPr>
          <w:p w:rsidR="00DF48A6" w:rsidRPr="00DF48A6" w:rsidRDefault="00DF48A6" w:rsidP="00C813DE">
            <w:pPr>
              <w:suppressAutoHyphens w:val="0"/>
              <w:spacing w:after="200" w:line="276" w:lineRule="auto"/>
              <w:rPr>
                <w:sz w:val="24"/>
                <w:szCs w:val="24"/>
              </w:rPr>
            </w:pPr>
            <w:r w:rsidRPr="00DF48A6">
              <w:rPr>
                <w:sz w:val="24"/>
                <w:szCs w:val="24"/>
              </w:rPr>
              <w:t>2021</w:t>
            </w:r>
          </w:p>
        </w:tc>
        <w:tc>
          <w:tcPr>
            <w:tcW w:w="850" w:type="dxa"/>
          </w:tcPr>
          <w:p w:rsidR="00DF48A6" w:rsidRPr="00DF48A6" w:rsidRDefault="00DF48A6" w:rsidP="00C813DE">
            <w:pPr>
              <w:suppressAutoHyphens w:val="0"/>
              <w:spacing w:after="200" w:line="276" w:lineRule="auto"/>
              <w:rPr>
                <w:sz w:val="24"/>
                <w:szCs w:val="24"/>
              </w:rPr>
            </w:pPr>
            <w:r w:rsidRPr="00DF48A6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DF48A6" w:rsidRPr="00DF48A6" w:rsidRDefault="00DF48A6" w:rsidP="00C813DE">
            <w:pPr>
              <w:suppressAutoHyphens w:val="0"/>
              <w:spacing w:after="200" w:line="276" w:lineRule="auto"/>
              <w:rPr>
                <w:sz w:val="24"/>
                <w:szCs w:val="24"/>
              </w:rPr>
            </w:pPr>
            <w:r w:rsidRPr="00DF48A6">
              <w:rPr>
                <w:sz w:val="24"/>
                <w:szCs w:val="24"/>
              </w:rPr>
              <w:t>2023</w:t>
            </w:r>
          </w:p>
        </w:tc>
        <w:tc>
          <w:tcPr>
            <w:tcW w:w="852" w:type="dxa"/>
          </w:tcPr>
          <w:p w:rsidR="00DF48A6" w:rsidRPr="00DF48A6" w:rsidRDefault="00DF48A6" w:rsidP="00C813DE">
            <w:pPr>
              <w:suppressAutoHyphens w:val="0"/>
              <w:spacing w:after="200" w:line="276" w:lineRule="auto"/>
              <w:rPr>
                <w:sz w:val="24"/>
                <w:szCs w:val="24"/>
              </w:rPr>
            </w:pPr>
            <w:r w:rsidRPr="00DF48A6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</w:tcPr>
          <w:p w:rsidR="00DF48A6" w:rsidRPr="00DF48A6" w:rsidRDefault="00DF48A6" w:rsidP="00DF48A6">
            <w:pPr>
              <w:suppressAutoHyphens w:val="0"/>
              <w:spacing w:after="200" w:line="276" w:lineRule="auto"/>
              <w:rPr>
                <w:sz w:val="24"/>
                <w:szCs w:val="24"/>
              </w:rPr>
            </w:pPr>
            <w:r w:rsidRPr="00DF48A6">
              <w:rPr>
                <w:sz w:val="24"/>
                <w:szCs w:val="24"/>
              </w:rPr>
              <w:t>2025</w:t>
            </w:r>
          </w:p>
        </w:tc>
        <w:tc>
          <w:tcPr>
            <w:tcW w:w="1132" w:type="dxa"/>
            <w:shd w:val="clear" w:color="auto" w:fill="auto"/>
          </w:tcPr>
          <w:p w:rsidR="00DF48A6" w:rsidRPr="00DF48A6" w:rsidRDefault="00DF48A6" w:rsidP="00C813DE">
            <w:pPr>
              <w:suppressAutoHyphens w:val="0"/>
              <w:spacing w:after="200" w:line="276" w:lineRule="auto"/>
              <w:rPr>
                <w:sz w:val="24"/>
                <w:szCs w:val="24"/>
              </w:rPr>
            </w:pPr>
            <w:r w:rsidRPr="00DF48A6">
              <w:rPr>
                <w:sz w:val="24"/>
                <w:szCs w:val="24"/>
              </w:rPr>
              <w:t>ИТОГО</w:t>
            </w:r>
          </w:p>
        </w:tc>
      </w:tr>
      <w:tr w:rsidR="00DF48A6" w:rsidRPr="003D6A3B" w:rsidTr="00DF48A6">
        <w:tc>
          <w:tcPr>
            <w:tcW w:w="2552" w:type="dxa"/>
          </w:tcPr>
          <w:p w:rsidR="00DF48A6" w:rsidRPr="00DF48A6" w:rsidRDefault="00DF48A6" w:rsidP="00C813DE">
            <w:pPr>
              <w:rPr>
                <w:sz w:val="24"/>
                <w:szCs w:val="24"/>
              </w:rPr>
            </w:pPr>
            <w:r w:rsidRPr="00DF48A6">
              <w:rPr>
                <w:sz w:val="24"/>
                <w:szCs w:val="24"/>
              </w:rPr>
              <w:t>Количество молодых</w:t>
            </w:r>
          </w:p>
          <w:p w:rsidR="00DF48A6" w:rsidRPr="00DF48A6" w:rsidRDefault="00DF48A6" w:rsidP="00C813DE">
            <w:pPr>
              <w:rPr>
                <w:sz w:val="24"/>
                <w:szCs w:val="24"/>
              </w:rPr>
            </w:pPr>
            <w:r w:rsidRPr="00DF48A6">
              <w:rPr>
                <w:sz w:val="24"/>
                <w:szCs w:val="24"/>
              </w:rPr>
              <w:t>семей, улучшивших</w:t>
            </w:r>
          </w:p>
          <w:p w:rsidR="00DF48A6" w:rsidRPr="00DF48A6" w:rsidRDefault="00DF48A6" w:rsidP="00C813DE">
            <w:pPr>
              <w:rPr>
                <w:sz w:val="24"/>
                <w:szCs w:val="24"/>
              </w:rPr>
            </w:pPr>
            <w:r w:rsidRPr="00DF48A6">
              <w:rPr>
                <w:sz w:val="24"/>
                <w:szCs w:val="24"/>
              </w:rPr>
              <w:t>жилищные условия</w:t>
            </w:r>
          </w:p>
          <w:p w:rsidR="00DF48A6" w:rsidRPr="00DF48A6" w:rsidRDefault="00DF48A6" w:rsidP="00C813DE">
            <w:pPr>
              <w:rPr>
                <w:sz w:val="24"/>
                <w:szCs w:val="24"/>
              </w:rPr>
            </w:pPr>
            <w:proofErr w:type="gramStart"/>
            <w:r w:rsidRPr="00DF48A6">
              <w:rPr>
                <w:sz w:val="24"/>
                <w:szCs w:val="24"/>
              </w:rPr>
              <w:t>(в том числе с использованием</w:t>
            </w:r>
            <w:proofErr w:type="gramEnd"/>
          </w:p>
          <w:p w:rsidR="00DF48A6" w:rsidRPr="00DF48A6" w:rsidRDefault="00DF48A6" w:rsidP="00C813DE">
            <w:pPr>
              <w:rPr>
                <w:sz w:val="24"/>
                <w:szCs w:val="24"/>
              </w:rPr>
            </w:pPr>
            <w:r w:rsidRPr="00DF48A6">
              <w:rPr>
                <w:sz w:val="24"/>
                <w:szCs w:val="24"/>
              </w:rPr>
              <w:t>ипотечных кредитов и займов)</w:t>
            </w:r>
          </w:p>
          <w:p w:rsidR="00DF48A6" w:rsidRPr="00DF48A6" w:rsidRDefault="00DF48A6" w:rsidP="00C813DE">
            <w:pPr>
              <w:rPr>
                <w:sz w:val="24"/>
                <w:szCs w:val="24"/>
              </w:rPr>
            </w:pPr>
            <w:r w:rsidRPr="00DF48A6">
              <w:rPr>
                <w:sz w:val="24"/>
                <w:szCs w:val="24"/>
              </w:rPr>
              <w:t>при оказании содействия за счет</w:t>
            </w:r>
          </w:p>
          <w:p w:rsidR="00DF48A6" w:rsidRPr="00DF48A6" w:rsidRDefault="00DF48A6" w:rsidP="00C813DE">
            <w:pPr>
              <w:rPr>
                <w:sz w:val="24"/>
                <w:szCs w:val="24"/>
              </w:rPr>
            </w:pPr>
            <w:r w:rsidRPr="00DF48A6">
              <w:rPr>
                <w:sz w:val="24"/>
                <w:szCs w:val="24"/>
              </w:rPr>
              <w:t>средств федерального, областного</w:t>
            </w:r>
          </w:p>
          <w:p w:rsidR="00DF48A6" w:rsidRPr="00DF48A6" w:rsidRDefault="00DF48A6" w:rsidP="00C813DE">
            <w:pPr>
              <w:rPr>
                <w:sz w:val="24"/>
                <w:szCs w:val="24"/>
              </w:rPr>
            </w:pPr>
            <w:r w:rsidRPr="00DF48A6">
              <w:rPr>
                <w:sz w:val="24"/>
                <w:szCs w:val="24"/>
              </w:rPr>
              <w:t>и местного бюджетов (нарастающим итогом)</w:t>
            </w:r>
          </w:p>
        </w:tc>
        <w:tc>
          <w:tcPr>
            <w:tcW w:w="776" w:type="dxa"/>
          </w:tcPr>
          <w:p w:rsidR="00DF48A6" w:rsidRDefault="00DF48A6" w:rsidP="00C813D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776" w:type="dxa"/>
          </w:tcPr>
          <w:p w:rsidR="00DF48A6" w:rsidRDefault="00DF48A6" w:rsidP="00C813D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776" w:type="dxa"/>
          </w:tcPr>
          <w:p w:rsidR="00DF48A6" w:rsidRDefault="00DF48A6" w:rsidP="00C813D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</w:t>
            </w:r>
          </w:p>
        </w:tc>
        <w:tc>
          <w:tcPr>
            <w:tcW w:w="776" w:type="dxa"/>
          </w:tcPr>
          <w:p w:rsidR="00DF48A6" w:rsidRDefault="00DF48A6" w:rsidP="00C813D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</w:t>
            </w:r>
          </w:p>
        </w:tc>
        <w:tc>
          <w:tcPr>
            <w:tcW w:w="776" w:type="dxa"/>
          </w:tcPr>
          <w:p w:rsidR="00DF48A6" w:rsidRDefault="00DF48A6" w:rsidP="00C813D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</w:t>
            </w:r>
          </w:p>
        </w:tc>
        <w:tc>
          <w:tcPr>
            <w:tcW w:w="776" w:type="dxa"/>
          </w:tcPr>
          <w:p w:rsidR="00DF48A6" w:rsidRDefault="00DF48A6" w:rsidP="00C813D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</w:t>
            </w:r>
          </w:p>
        </w:tc>
        <w:tc>
          <w:tcPr>
            <w:tcW w:w="776" w:type="dxa"/>
          </w:tcPr>
          <w:p w:rsidR="00DF48A6" w:rsidRDefault="00DF48A6" w:rsidP="00C813D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286</w:t>
            </w:r>
          </w:p>
        </w:tc>
        <w:tc>
          <w:tcPr>
            <w:tcW w:w="776" w:type="dxa"/>
          </w:tcPr>
          <w:p w:rsidR="00DF48A6" w:rsidRDefault="00DF48A6" w:rsidP="00C813D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308</w:t>
            </w:r>
          </w:p>
        </w:tc>
        <w:tc>
          <w:tcPr>
            <w:tcW w:w="880" w:type="dxa"/>
            <w:shd w:val="clear" w:color="auto" w:fill="auto"/>
          </w:tcPr>
          <w:p w:rsidR="00DF48A6" w:rsidRDefault="00DF48A6" w:rsidP="00C813D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333</w:t>
            </w:r>
          </w:p>
        </w:tc>
        <w:tc>
          <w:tcPr>
            <w:tcW w:w="850" w:type="dxa"/>
            <w:shd w:val="clear" w:color="auto" w:fill="auto"/>
          </w:tcPr>
          <w:p w:rsidR="00DF48A6" w:rsidRDefault="00DF48A6" w:rsidP="00C813D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358</w:t>
            </w:r>
          </w:p>
        </w:tc>
        <w:tc>
          <w:tcPr>
            <w:tcW w:w="851" w:type="dxa"/>
          </w:tcPr>
          <w:p w:rsidR="00DF48A6" w:rsidRDefault="00DF48A6" w:rsidP="00C813D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367</w:t>
            </w:r>
          </w:p>
        </w:tc>
        <w:tc>
          <w:tcPr>
            <w:tcW w:w="850" w:type="dxa"/>
          </w:tcPr>
          <w:p w:rsidR="00DF48A6" w:rsidRDefault="00DF48A6" w:rsidP="00C813D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377</w:t>
            </w:r>
          </w:p>
        </w:tc>
        <w:tc>
          <w:tcPr>
            <w:tcW w:w="992" w:type="dxa"/>
          </w:tcPr>
          <w:p w:rsidR="00DF48A6" w:rsidRDefault="00DF48A6" w:rsidP="00DF48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393</w:t>
            </w:r>
          </w:p>
        </w:tc>
        <w:tc>
          <w:tcPr>
            <w:tcW w:w="852" w:type="dxa"/>
          </w:tcPr>
          <w:p w:rsidR="00DF48A6" w:rsidRDefault="00DF48A6" w:rsidP="00DF48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408</w:t>
            </w:r>
          </w:p>
        </w:tc>
        <w:tc>
          <w:tcPr>
            <w:tcW w:w="851" w:type="dxa"/>
          </w:tcPr>
          <w:p w:rsidR="00DF48A6" w:rsidRDefault="00DF48A6" w:rsidP="00C813D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423</w:t>
            </w:r>
          </w:p>
        </w:tc>
        <w:tc>
          <w:tcPr>
            <w:tcW w:w="1132" w:type="dxa"/>
            <w:shd w:val="clear" w:color="auto" w:fill="auto"/>
          </w:tcPr>
          <w:p w:rsidR="00DF48A6" w:rsidRDefault="00DF48A6" w:rsidP="00DF48A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423</w:t>
            </w:r>
          </w:p>
        </w:tc>
      </w:tr>
    </w:tbl>
    <w:p w:rsidR="00AB3064" w:rsidRPr="00560E8D" w:rsidRDefault="00AB3064" w:rsidP="00AB3064">
      <w:pPr>
        <w:rPr>
          <w:sz w:val="28"/>
          <w:szCs w:val="28"/>
        </w:rPr>
      </w:pPr>
    </w:p>
    <w:p w:rsidR="00B81E43" w:rsidRPr="00560E8D" w:rsidRDefault="00B81E43" w:rsidP="00AB3064">
      <w:pPr>
        <w:spacing w:line="336" w:lineRule="auto"/>
        <w:ind w:firstLine="709"/>
        <w:jc w:val="both"/>
        <w:rPr>
          <w:sz w:val="28"/>
          <w:szCs w:val="28"/>
        </w:rPr>
      </w:pPr>
    </w:p>
    <w:sectPr w:rsidR="00B81E43" w:rsidRPr="00560E8D" w:rsidSect="00AB3064">
      <w:headerReference w:type="default" r:id="rId12"/>
      <w:headerReference w:type="first" r:id="rId13"/>
      <w:pgSz w:w="16838" w:h="11906" w:orient="landscape" w:code="9"/>
      <w:pgMar w:top="1701" w:right="1134" w:bottom="850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816" w:rsidRDefault="00B83816" w:rsidP="00D41808">
      <w:r>
        <w:separator/>
      </w:r>
    </w:p>
  </w:endnote>
  <w:endnote w:type="continuationSeparator" w:id="0">
    <w:p w:rsidR="00B83816" w:rsidRDefault="00B83816" w:rsidP="00D41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816" w:rsidRDefault="00B83816" w:rsidP="00D41808">
      <w:r>
        <w:separator/>
      </w:r>
    </w:p>
  </w:footnote>
  <w:footnote w:type="continuationSeparator" w:id="0">
    <w:p w:rsidR="00B83816" w:rsidRDefault="00B83816" w:rsidP="00D418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14631"/>
      <w:docPartObj>
        <w:docPartGallery w:val="Page Numbers (Top of Page)"/>
        <w:docPartUnique/>
      </w:docPartObj>
    </w:sdtPr>
    <w:sdtContent>
      <w:p w:rsidR="00B83816" w:rsidRDefault="00B83816">
        <w:pPr>
          <w:pStyle w:val="a7"/>
          <w:jc w:val="center"/>
        </w:pPr>
        <w:fldSimple w:instr=" PAGE   \* MERGEFORMAT ">
          <w:r w:rsidR="00F44DE9">
            <w:rPr>
              <w:noProof/>
            </w:rPr>
            <w:t>4</w:t>
          </w:r>
        </w:fldSimple>
      </w:p>
    </w:sdtContent>
  </w:sdt>
  <w:p w:rsidR="00B83816" w:rsidRDefault="00B8381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816" w:rsidRDefault="00B83816">
    <w:pPr>
      <w:pStyle w:val="a7"/>
      <w:jc w:val="center"/>
    </w:pPr>
  </w:p>
  <w:p w:rsidR="00B83816" w:rsidRDefault="00B83816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36690"/>
      <w:docPartObj>
        <w:docPartGallery w:val="Page Numbers (Top of Page)"/>
        <w:docPartUnique/>
      </w:docPartObj>
    </w:sdtPr>
    <w:sdtContent>
      <w:p w:rsidR="00B83816" w:rsidRDefault="00B83816">
        <w:pPr>
          <w:pStyle w:val="a7"/>
          <w:jc w:val="center"/>
        </w:pPr>
        <w:fldSimple w:instr=" PAGE   \* MERGEFORMAT ">
          <w:r w:rsidR="00F44DE9">
            <w:rPr>
              <w:noProof/>
            </w:rPr>
            <w:t>6</w:t>
          </w:r>
        </w:fldSimple>
      </w:p>
    </w:sdtContent>
  </w:sdt>
  <w:p w:rsidR="00B83816" w:rsidRDefault="00B83816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816" w:rsidRDefault="00B83816">
    <w:pPr>
      <w:pStyle w:val="a7"/>
      <w:jc w:val="center"/>
    </w:pPr>
  </w:p>
  <w:p w:rsidR="00B83816" w:rsidRDefault="00B8381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95CC8"/>
    <w:multiLevelType w:val="hybridMultilevel"/>
    <w:tmpl w:val="A47EF1D2"/>
    <w:lvl w:ilvl="0" w:tplc="7D8A827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53CF6A1F"/>
    <w:multiLevelType w:val="hybridMultilevel"/>
    <w:tmpl w:val="F7C8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/>
  <w:rsids>
    <w:rsidRoot w:val="00A07CA6"/>
    <w:rsid w:val="00003B8A"/>
    <w:rsid w:val="00006587"/>
    <w:rsid w:val="00017279"/>
    <w:rsid w:val="00026011"/>
    <w:rsid w:val="0003376E"/>
    <w:rsid w:val="00036739"/>
    <w:rsid w:val="000531F4"/>
    <w:rsid w:val="000575D4"/>
    <w:rsid w:val="00061AF8"/>
    <w:rsid w:val="00064822"/>
    <w:rsid w:val="00065639"/>
    <w:rsid w:val="0007326F"/>
    <w:rsid w:val="00083542"/>
    <w:rsid w:val="000B3F8B"/>
    <w:rsid w:val="000B600E"/>
    <w:rsid w:val="000D4DC8"/>
    <w:rsid w:val="000E1D7E"/>
    <w:rsid w:val="000E2939"/>
    <w:rsid w:val="000E3E09"/>
    <w:rsid w:val="000E7622"/>
    <w:rsid w:val="000F37FF"/>
    <w:rsid w:val="00111782"/>
    <w:rsid w:val="00112F00"/>
    <w:rsid w:val="00114562"/>
    <w:rsid w:val="0012175B"/>
    <w:rsid w:val="00124E9B"/>
    <w:rsid w:val="00135437"/>
    <w:rsid w:val="0014209D"/>
    <w:rsid w:val="00143B07"/>
    <w:rsid w:val="00143C42"/>
    <w:rsid w:val="00145623"/>
    <w:rsid w:val="00151F8A"/>
    <w:rsid w:val="00166911"/>
    <w:rsid w:val="001676B0"/>
    <w:rsid w:val="001701D1"/>
    <w:rsid w:val="00173328"/>
    <w:rsid w:val="00183FD5"/>
    <w:rsid w:val="00197F66"/>
    <w:rsid w:val="001C192F"/>
    <w:rsid w:val="001C1C6F"/>
    <w:rsid w:val="001C4E6F"/>
    <w:rsid w:val="001D41F9"/>
    <w:rsid w:val="001F4DB3"/>
    <w:rsid w:val="00214582"/>
    <w:rsid w:val="002166E6"/>
    <w:rsid w:val="00222ED5"/>
    <w:rsid w:val="00226D70"/>
    <w:rsid w:val="00253E20"/>
    <w:rsid w:val="002560B3"/>
    <w:rsid w:val="00256224"/>
    <w:rsid w:val="0026007B"/>
    <w:rsid w:val="00275775"/>
    <w:rsid w:val="00276546"/>
    <w:rsid w:val="002838AB"/>
    <w:rsid w:val="00296F6B"/>
    <w:rsid w:val="002B4E9C"/>
    <w:rsid w:val="002D4FF9"/>
    <w:rsid w:val="00305812"/>
    <w:rsid w:val="0031342F"/>
    <w:rsid w:val="003136DB"/>
    <w:rsid w:val="00313DCC"/>
    <w:rsid w:val="00322C62"/>
    <w:rsid w:val="00326D4F"/>
    <w:rsid w:val="00327943"/>
    <w:rsid w:val="0035005C"/>
    <w:rsid w:val="003508B4"/>
    <w:rsid w:val="00367095"/>
    <w:rsid w:val="00373C50"/>
    <w:rsid w:val="00393094"/>
    <w:rsid w:val="0039445A"/>
    <w:rsid w:val="003A4EC5"/>
    <w:rsid w:val="003B5AF9"/>
    <w:rsid w:val="003D1166"/>
    <w:rsid w:val="003D6274"/>
    <w:rsid w:val="003D6A3B"/>
    <w:rsid w:val="003F2AC5"/>
    <w:rsid w:val="0040395E"/>
    <w:rsid w:val="0040435F"/>
    <w:rsid w:val="00434E03"/>
    <w:rsid w:val="0043602F"/>
    <w:rsid w:val="004533A1"/>
    <w:rsid w:val="00454121"/>
    <w:rsid w:val="00460F95"/>
    <w:rsid w:val="00461348"/>
    <w:rsid w:val="004629D0"/>
    <w:rsid w:val="0047037C"/>
    <w:rsid w:val="004A1C0D"/>
    <w:rsid w:val="004B0371"/>
    <w:rsid w:val="004B1528"/>
    <w:rsid w:val="004C0BA3"/>
    <w:rsid w:val="004C5205"/>
    <w:rsid w:val="004C6231"/>
    <w:rsid w:val="004D07FA"/>
    <w:rsid w:val="004D334A"/>
    <w:rsid w:val="005031A8"/>
    <w:rsid w:val="00505239"/>
    <w:rsid w:val="00507B75"/>
    <w:rsid w:val="0052211E"/>
    <w:rsid w:val="00526322"/>
    <w:rsid w:val="00544225"/>
    <w:rsid w:val="00545F10"/>
    <w:rsid w:val="005543D2"/>
    <w:rsid w:val="00560E8D"/>
    <w:rsid w:val="00572586"/>
    <w:rsid w:val="005737BE"/>
    <w:rsid w:val="005806C2"/>
    <w:rsid w:val="00582B90"/>
    <w:rsid w:val="00586A1A"/>
    <w:rsid w:val="005939EC"/>
    <w:rsid w:val="00593CC6"/>
    <w:rsid w:val="005A7922"/>
    <w:rsid w:val="005A7E64"/>
    <w:rsid w:val="005B31F0"/>
    <w:rsid w:val="005D2D46"/>
    <w:rsid w:val="005D4F3B"/>
    <w:rsid w:val="005D6498"/>
    <w:rsid w:val="005F405F"/>
    <w:rsid w:val="00606127"/>
    <w:rsid w:val="00613F89"/>
    <w:rsid w:val="00622C4D"/>
    <w:rsid w:val="00633998"/>
    <w:rsid w:val="006402D6"/>
    <w:rsid w:val="00641317"/>
    <w:rsid w:val="00654C78"/>
    <w:rsid w:val="00671533"/>
    <w:rsid w:val="0067586D"/>
    <w:rsid w:val="00684DC4"/>
    <w:rsid w:val="006874B9"/>
    <w:rsid w:val="006918CA"/>
    <w:rsid w:val="006943DD"/>
    <w:rsid w:val="00696EB6"/>
    <w:rsid w:val="006A7F96"/>
    <w:rsid w:val="006B45E0"/>
    <w:rsid w:val="006B7A8B"/>
    <w:rsid w:val="006C0DFB"/>
    <w:rsid w:val="006E5619"/>
    <w:rsid w:val="006E794D"/>
    <w:rsid w:val="00713B0F"/>
    <w:rsid w:val="007148CA"/>
    <w:rsid w:val="00715801"/>
    <w:rsid w:val="00716C56"/>
    <w:rsid w:val="0074307B"/>
    <w:rsid w:val="00770F1E"/>
    <w:rsid w:val="00777569"/>
    <w:rsid w:val="00781656"/>
    <w:rsid w:val="00787321"/>
    <w:rsid w:val="00793790"/>
    <w:rsid w:val="007A4C33"/>
    <w:rsid w:val="007C78AA"/>
    <w:rsid w:val="007D5EC8"/>
    <w:rsid w:val="007E5F95"/>
    <w:rsid w:val="008009E8"/>
    <w:rsid w:val="0080462E"/>
    <w:rsid w:val="00821EC4"/>
    <w:rsid w:val="008325B3"/>
    <w:rsid w:val="00832C1D"/>
    <w:rsid w:val="008473C8"/>
    <w:rsid w:val="00863777"/>
    <w:rsid w:val="0087607E"/>
    <w:rsid w:val="008A443E"/>
    <w:rsid w:val="008A7FF9"/>
    <w:rsid w:val="008B5031"/>
    <w:rsid w:val="008D66E9"/>
    <w:rsid w:val="008E2B13"/>
    <w:rsid w:val="008E4752"/>
    <w:rsid w:val="008F29A2"/>
    <w:rsid w:val="008F411A"/>
    <w:rsid w:val="008F4CEC"/>
    <w:rsid w:val="00901554"/>
    <w:rsid w:val="00902034"/>
    <w:rsid w:val="00917C74"/>
    <w:rsid w:val="009648B5"/>
    <w:rsid w:val="009856FB"/>
    <w:rsid w:val="009923D7"/>
    <w:rsid w:val="009B014B"/>
    <w:rsid w:val="009B2728"/>
    <w:rsid w:val="009B353F"/>
    <w:rsid w:val="009B48FA"/>
    <w:rsid w:val="009D113C"/>
    <w:rsid w:val="009D4417"/>
    <w:rsid w:val="009D64AC"/>
    <w:rsid w:val="009F0AE2"/>
    <w:rsid w:val="009F18FD"/>
    <w:rsid w:val="009F1BBC"/>
    <w:rsid w:val="00A00821"/>
    <w:rsid w:val="00A04538"/>
    <w:rsid w:val="00A07CA6"/>
    <w:rsid w:val="00A10B03"/>
    <w:rsid w:val="00A11338"/>
    <w:rsid w:val="00A13ECD"/>
    <w:rsid w:val="00A15DFE"/>
    <w:rsid w:val="00A22692"/>
    <w:rsid w:val="00A545E0"/>
    <w:rsid w:val="00A60AA5"/>
    <w:rsid w:val="00A7004D"/>
    <w:rsid w:val="00A7710D"/>
    <w:rsid w:val="00A775CD"/>
    <w:rsid w:val="00A8082B"/>
    <w:rsid w:val="00A92510"/>
    <w:rsid w:val="00A93DC9"/>
    <w:rsid w:val="00AA060A"/>
    <w:rsid w:val="00AA1931"/>
    <w:rsid w:val="00AB3064"/>
    <w:rsid w:val="00AC141E"/>
    <w:rsid w:val="00AE5B25"/>
    <w:rsid w:val="00AE6820"/>
    <w:rsid w:val="00AF2D51"/>
    <w:rsid w:val="00B10948"/>
    <w:rsid w:val="00B12D38"/>
    <w:rsid w:val="00B420EE"/>
    <w:rsid w:val="00B43AAA"/>
    <w:rsid w:val="00B55F45"/>
    <w:rsid w:val="00B57D86"/>
    <w:rsid w:val="00B81E43"/>
    <w:rsid w:val="00B82C43"/>
    <w:rsid w:val="00B83816"/>
    <w:rsid w:val="00B849D0"/>
    <w:rsid w:val="00B874AC"/>
    <w:rsid w:val="00B9125C"/>
    <w:rsid w:val="00B92396"/>
    <w:rsid w:val="00B96A41"/>
    <w:rsid w:val="00BB2F04"/>
    <w:rsid w:val="00BB7329"/>
    <w:rsid w:val="00BC7BD3"/>
    <w:rsid w:val="00BD59BC"/>
    <w:rsid w:val="00BD663B"/>
    <w:rsid w:val="00BE2FB2"/>
    <w:rsid w:val="00BE3631"/>
    <w:rsid w:val="00C41918"/>
    <w:rsid w:val="00C552AE"/>
    <w:rsid w:val="00C55F95"/>
    <w:rsid w:val="00C62848"/>
    <w:rsid w:val="00C716F4"/>
    <w:rsid w:val="00C71D73"/>
    <w:rsid w:val="00C7396C"/>
    <w:rsid w:val="00C77070"/>
    <w:rsid w:val="00C813DE"/>
    <w:rsid w:val="00C8702D"/>
    <w:rsid w:val="00CB595C"/>
    <w:rsid w:val="00CB5D77"/>
    <w:rsid w:val="00CB6C5C"/>
    <w:rsid w:val="00CC193E"/>
    <w:rsid w:val="00CF5262"/>
    <w:rsid w:val="00D029CF"/>
    <w:rsid w:val="00D07EEF"/>
    <w:rsid w:val="00D21883"/>
    <w:rsid w:val="00D3145E"/>
    <w:rsid w:val="00D41808"/>
    <w:rsid w:val="00D43790"/>
    <w:rsid w:val="00D6433C"/>
    <w:rsid w:val="00D77824"/>
    <w:rsid w:val="00D90C5C"/>
    <w:rsid w:val="00DA2B3C"/>
    <w:rsid w:val="00DC2670"/>
    <w:rsid w:val="00DC7E65"/>
    <w:rsid w:val="00DD5C07"/>
    <w:rsid w:val="00DF48A6"/>
    <w:rsid w:val="00E00C1A"/>
    <w:rsid w:val="00E170E9"/>
    <w:rsid w:val="00E22346"/>
    <w:rsid w:val="00E4007C"/>
    <w:rsid w:val="00E41C65"/>
    <w:rsid w:val="00E4759F"/>
    <w:rsid w:val="00E763D6"/>
    <w:rsid w:val="00E86048"/>
    <w:rsid w:val="00E900C4"/>
    <w:rsid w:val="00E90D74"/>
    <w:rsid w:val="00E95FB3"/>
    <w:rsid w:val="00EA4586"/>
    <w:rsid w:val="00EA7495"/>
    <w:rsid w:val="00EB21E1"/>
    <w:rsid w:val="00ED1377"/>
    <w:rsid w:val="00ED40C8"/>
    <w:rsid w:val="00ED7973"/>
    <w:rsid w:val="00EE7F8B"/>
    <w:rsid w:val="00EF7A86"/>
    <w:rsid w:val="00F00AE4"/>
    <w:rsid w:val="00F024A9"/>
    <w:rsid w:val="00F0439C"/>
    <w:rsid w:val="00F04E24"/>
    <w:rsid w:val="00F10117"/>
    <w:rsid w:val="00F14E2A"/>
    <w:rsid w:val="00F170ED"/>
    <w:rsid w:val="00F2162F"/>
    <w:rsid w:val="00F24ED3"/>
    <w:rsid w:val="00F3312E"/>
    <w:rsid w:val="00F44DE9"/>
    <w:rsid w:val="00F500E0"/>
    <w:rsid w:val="00F50C48"/>
    <w:rsid w:val="00F67F76"/>
    <w:rsid w:val="00F86F69"/>
    <w:rsid w:val="00FB5A43"/>
    <w:rsid w:val="00FC396B"/>
    <w:rsid w:val="00FD1E8C"/>
    <w:rsid w:val="00FD2CEF"/>
    <w:rsid w:val="00FD3F82"/>
    <w:rsid w:val="00FD7CDE"/>
    <w:rsid w:val="00FF5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C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CA6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777569"/>
    <w:pPr>
      <w:ind w:left="720"/>
      <w:contextualSpacing/>
    </w:pPr>
  </w:style>
  <w:style w:type="table" w:styleId="a6">
    <w:name w:val="Table Grid"/>
    <w:basedOn w:val="a1"/>
    <w:uiPriority w:val="59"/>
    <w:rsid w:val="00560E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418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4180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D418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4180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9B27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1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09742;fld=134;dst=10126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D10C4-3A91-4B99-B03A-D9C2934C7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6</Pages>
  <Words>1278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Глебова</dc:creator>
  <cp:lastModifiedBy>Пензин Евгений Анатольевич</cp:lastModifiedBy>
  <cp:revision>15</cp:revision>
  <cp:lastPrinted>2023-01-13T10:49:00Z</cp:lastPrinted>
  <dcterms:created xsi:type="dcterms:W3CDTF">2022-11-29T12:16:00Z</dcterms:created>
  <dcterms:modified xsi:type="dcterms:W3CDTF">2023-01-13T11:04:00Z</dcterms:modified>
</cp:coreProperties>
</file>